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4BC3" w14:textId="3E029B5A" w:rsidR="00FB0249" w:rsidRPr="000100B5" w:rsidRDefault="00210E07" w:rsidP="00FB0249">
      <w:pPr>
        <w:jc w:val="center"/>
        <w:rPr>
          <w:rFonts w:cs="Arial"/>
          <w:b/>
          <w:sz w:val="20"/>
          <w:szCs w:val="20"/>
          <w:u w:val="single"/>
        </w:rPr>
      </w:pPr>
      <w:bookmarkStart w:id="0" w:name="_Hlk214369111"/>
      <w:r>
        <w:rPr>
          <w:rFonts w:cs="Arial"/>
          <w:b/>
          <w:sz w:val="20"/>
          <w:szCs w:val="20"/>
          <w:u w:val="single"/>
        </w:rPr>
        <w:t xml:space="preserve"> </w:t>
      </w:r>
      <w:r w:rsidR="00FB0249" w:rsidRPr="000100B5">
        <w:rPr>
          <w:rFonts w:cs="Arial"/>
          <w:b/>
          <w:sz w:val="20"/>
          <w:szCs w:val="20"/>
          <w:u w:val="single"/>
        </w:rPr>
        <w:t xml:space="preserve">NOTE: This document is intended for use by the providers of services for older </w:t>
      </w:r>
      <w:r w:rsidR="00A0768F" w:rsidRPr="000100B5">
        <w:rPr>
          <w:rFonts w:cs="Arial"/>
          <w:b/>
          <w:sz w:val="20"/>
          <w:szCs w:val="20"/>
          <w:u w:val="single"/>
        </w:rPr>
        <w:t>adults (</w:t>
      </w:r>
      <w:r w:rsidR="00FB0249" w:rsidRPr="000100B5">
        <w:rPr>
          <w:rFonts w:cs="Arial"/>
          <w:b/>
          <w:sz w:val="20"/>
          <w:szCs w:val="20"/>
          <w:u w:val="single"/>
        </w:rPr>
        <w:t>not public)</w:t>
      </w:r>
    </w:p>
    <w:p w14:paraId="2CF33BE0" w14:textId="77777777" w:rsidR="005C1F13" w:rsidRPr="000100B5" w:rsidRDefault="005C1F13" w:rsidP="00FB0249">
      <w:pPr>
        <w:jc w:val="center"/>
        <w:rPr>
          <w:rFonts w:cs="Arial"/>
          <w:b/>
          <w:sz w:val="20"/>
          <w:szCs w:val="20"/>
          <w:u w:val="single"/>
        </w:rPr>
      </w:pPr>
    </w:p>
    <w:p w14:paraId="0A4CD785" w14:textId="77777777" w:rsidR="00E67DEE" w:rsidRPr="000100B5" w:rsidRDefault="00E67DEE" w:rsidP="00FB0249">
      <w:pPr>
        <w:jc w:val="center"/>
        <w:rPr>
          <w:rFonts w:cs="Arial"/>
          <w:b/>
          <w:sz w:val="20"/>
          <w:szCs w:val="20"/>
          <w:u w:val="single"/>
        </w:rPr>
      </w:pPr>
      <w:r w:rsidRPr="000100B5">
        <w:rPr>
          <w:rFonts w:ascii="Times New Roman" w:hAnsi="Times New Roman"/>
          <w:b/>
          <w:noProof/>
          <w:sz w:val="36"/>
          <w:szCs w:val="36"/>
        </w:rPr>
        <w:drawing>
          <wp:inline distT="0" distB="0" distL="0" distR="0" wp14:anchorId="082C993B" wp14:editId="1C025B8E">
            <wp:extent cx="2486025" cy="1819294"/>
            <wp:effectExtent l="0" t="0" r="0" b="9525"/>
            <wp:docPr id="2" name="Picture 2" descr="C:\Users\sheil\OneDrive\Documents\YHAA\yhaa_logo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il\OneDrive\Documents\YHAA\yhaa_logo_cropp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910" cy="1893123"/>
                    </a:xfrm>
                    <a:prstGeom prst="rect">
                      <a:avLst/>
                    </a:prstGeom>
                    <a:noFill/>
                    <a:ln>
                      <a:noFill/>
                    </a:ln>
                  </pic:spPr>
                </pic:pic>
              </a:graphicData>
            </a:graphic>
          </wp:inline>
        </w:drawing>
      </w:r>
    </w:p>
    <w:p w14:paraId="64617068" w14:textId="77777777" w:rsidR="00FE5B89" w:rsidRPr="000100B5" w:rsidRDefault="00FE5B89" w:rsidP="00FB0249">
      <w:pPr>
        <w:jc w:val="center"/>
        <w:rPr>
          <w:rFonts w:cs="Arial"/>
          <w:b/>
          <w:sz w:val="28"/>
          <w:szCs w:val="28"/>
          <w:u w:val="single"/>
        </w:rPr>
      </w:pPr>
    </w:p>
    <w:p w14:paraId="02510CD2" w14:textId="77777777" w:rsidR="00FE5B89" w:rsidRPr="000100B5" w:rsidRDefault="00FE5B89" w:rsidP="001903E1">
      <w:pPr>
        <w:rPr>
          <w:rFonts w:cs="Arial"/>
          <w:b/>
          <w:sz w:val="28"/>
          <w:szCs w:val="28"/>
          <w:u w:val="single"/>
        </w:rPr>
      </w:pPr>
    </w:p>
    <w:p w14:paraId="40F4C64F" w14:textId="170F2D6F" w:rsidR="00FB0249" w:rsidRPr="000100B5" w:rsidRDefault="00FB0249" w:rsidP="00FB0249">
      <w:pPr>
        <w:jc w:val="center"/>
        <w:rPr>
          <w:rFonts w:cs="Arial"/>
          <w:b/>
          <w:sz w:val="28"/>
          <w:szCs w:val="28"/>
          <w:u w:val="single"/>
        </w:rPr>
      </w:pPr>
      <w:r w:rsidRPr="000100B5">
        <w:rPr>
          <w:rFonts w:cs="Arial"/>
          <w:b/>
          <w:sz w:val="28"/>
          <w:szCs w:val="28"/>
          <w:u w:val="single"/>
        </w:rPr>
        <w:t xml:space="preserve">Collaboration </w:t>
      </w:r>
      <w:r w:rsidR="00222C2E" w:rsidRPr="000100B5">
        <w:rPr>
          <w:rFonts w:cs="Arial"/>
          <w:b/>
          <w:sz w:val="28"/>
          <w:szCs w:val="28"/>
          <w:u w:val="single"/>
        </w:rPr>
        <w:t>Committee Members-</w:t>
      </w:r>
      <w:r w:rsidR="002E7463">
        <w:rPr>
          <w:rFonts w:cs="Arial"/>
          <w:b/>
          <w:sz w:val="28"/>
          <w:szCs w:val="28"/>
          <w:u w:val="single"/>
        </w:rPr>
        <w:t>November</w:t>
      </w:r>
      <w:r w:rsidR="00222C2E" w:rsidRPr="000100B5">
        <w:rPr>
          <w:rFonts w:cs="Arial"/>
          <w:b/>
          <w:sz w:val="28"/>
          <w:szCs w:val="28"/>
          <w:u w:val="single"/>
        </w:rPr>
        <w:t xml:space="preserve"> 202</w:t>
      </w:r>
      <w:r w:rsidR="00C36AD5" w:rsidRPr="000100B5">
        <w:rPr>
          <w:rFonts w:cs="Arial"/>
          <w:b/>
          <w:sz w:val="28"/>
          <w:szCs w:val="28"/>
          <w:u w:val="single"/>
        </w:rPr>
        <w:t>5</w:t>
      </w:r>
      <w:r w:rsidRPr="000100B5">
        <w:rPr>
          <w:rFonts w:cs="Arial"/>
          <w:b/>
          <w:sz w:val="28"/>
          <w:szCs w:val="28"/>
          <w:u w:val="single"/>
        </w:rPr>
        <w:t xml:space="preserve"> Cross Training</w:t>
      </w:r>
    </w:p>
    <w:p w14:paraId="6E165F5B" w14:textId="376647EE" w:rsidR="00795FB5" w:rsidRDefault="00795FB5" w:rsidP="0051068D">
      <w:pPr>
        <w:rPr>
          <w:rFonts w:cs="Arial"/>
          <w:sz w:val="16"/>
          <w:szCs w:val="16"/>
        </w:rPr>
      </w:pPr>
    </w:p>
    <w:p w14:paraId="69E24961" w14:textId="77777777" w:rsidR="00EA3289" w:rsidRPr="000100B5" w:rsidRDefault="00EA3289" w:rsidP="0051068D">
      <w:pPr>
        <w:rPr>
          <w:rFonts w:cs="Arial"/>
          <w:b/>
          <w:bCs/>
          <w:szCs w:val="22"/>
        </w:rPr>
      </w:pPr>
    </w:p>
    <w:p w14:paraId="7EFA5D8D" w14:textId="06044D4E" w:rsidR="0051068D" w:rsidRPr="000100B5" w:rsidRDefault="00F904AB" w:rsidP="0051068D">
      <w:pPr>
        <w:rPr>
          <w:rFonts w:cs="Arial"/>
          <w:szCs w:val="22"/>
        </w:rPr>
      </w:pPr>
      <w:r w:rsidRPr="000100B5">
        <w:rPr>
          <w:rFonts w:cs="Arial"/>
          <w:b/>
          <w:bCs/>
          <w:szCs w:val="22"/>
        </w:rPr>
        <w:t>*</w:t>
      </w:r>
      <w:r w:rsidR="00FB0249" w:rsidRPr="000100B5">
        <w:rPr>
          <w:rFonts w:cs="Arial"/>
          <w:b/>
          <w:bCs/>
          <w:szCs w:val="22"/>
        </w:rPr>
        <w:t xml:space="preserve">Agency on Aging-Area 4 </w:t>
      </w:r>
      <w:r w:rsidR="0051068D" w:rsidRPr="000100B5">
        <w:rPr>
          <w:rFonts w:cs="Arial"/>
          <w:szCs w:val="22"/>
        </w:rPr>
        <w:t>serves as the regional leader in planning, coordinating, and funding programs that support older adults, people with disabilities, and caregivers across multiple counties. AAA4 funds a wide range of essential services, including Caregiver Support, Caregiver Respite, HICAP (Health Insurance Counseling and Advocacy Program), Long-Term Care Ombudsman, Legal Services, Information and Assistance, Elder Abuse Prevention, Nutrition, and Transportation programs all aimed at helping individuals remain independent and connected to their communities.  As part of this mission, AAA4 leads the Aging and Disability Resource Connection (ADRC) of Yolo County, a statewide No Wrong Door model that brings these efforts together under one coordinated system. Operating from a brick-and-mortar office, the Yolo ADRC provides person-centered case management services and resource navigation. </w:t>
      </w:r>
    </w:p>
    <w:p w14:paraId="65E3E541" w14:textId="7B7F952B" w:rsidR="0051068D" w:rsidRPr="000100B5" w:rsidRDefault="0051068D" w:rsidP="0051068D">
      <w:pPr>
        <w:rPr>
          <w:rFonts w:cs="Arial"/>
          <w:szCs w:val="22"/>
        </w:rPr>
      </w:pPr>
      <w:r w:rsidRPr="000100B5">
        <w:rPr>
          <w:rFonts w:cs="Arial"/>
          <w:szCs w:val="22"/>
        </w:rPr>
        <w:t>Referral Requirements: Resident of Yolo County T: 916-486-187</w:t>
      </w:r>
      <w:r w:rsidR="00434547">
        <w:rPr>
          <w:rFonts w:cs="Arial"/>
          <w:szCs w:val="22"/>
        </w:rPr>
        <w:t>6</w:t>
      </w:r>
      <w:r w:rsidRPr="000100B5">
        <w:rPr>
          <w:rFonts w:cs="Arial"/>
          <w:szCs w:val="22"/>
        </w:rPr>
        <w:t xml:space="preserve"> or 800-211-4545 </w:t>
      </w:r>
      <w:hyperlink r:id="rId9" w:tooltip="http://agencyonaging4.org/" w:history="1">
        <w:r w:rsidRPr="000100B5">
          <w:rPr>
            <w:rStyle w:val="Hyperlink"/>
            <w:rFonts w:cs="Arial"/>
            <w:szCs w:val="22"/>
          </w:rPr>
          <w:t>http://agencyonaging4.org/</w:t>
        </w:r>
      </w:hyperlink>
      <w:r w:rsidRPr="000100B5">
        <w:rPr>
          <w:rFonts w:cs="Arial"/>
          <w:szCs w:val="22"/>
        </w:rPr>
        <w:t> </w:t>
      </w:r>
      <w:hyperlink r:id="rId10" w:tooltip="https://www.adrc4.org/adrc-of-yolo-county" w:history="1">
        <w:r w:rsidRPr="000100B5">
          <w:rPr>
            <w:rStyle w:val="Hyperlink"/>
            <w:rFonts w:cs="Arial"/>
            <w:szCs w:val="22"/>
          </w:rPr>
          <w:t>https://www.adrc4.org/adrc-of-yolo-county</w:t>
        </w:r>
      </w:hyperlink>
    </w:p>
    <w:p w14:paraId="78D74F4C" w14:textId="77777777" w:rsidR="002C5AF3" w:rsidRPr="000100B5" w:rsidRDefault="002C5AF3" w:rsidP="002F202B">
      <w:pPr>
        <w:rPr>
          <w:rFonts w:cs="Arial"/>
          <w:b/>
          <w:szCs w:val="22"/>
        </w:rPr>
      </w:pPr>
    </w:p>
    <w:p w14:paraId="01CB6578" w14:textId="730055E0" w:rsidR="008F31E0" w:rsidRPr="000100B5" w:rsidRDefault="002E2D5B" w:rsidP="002F202B">
      <w:pPr>
        <w:rPr>
          <w:rStyle w:val="Hyperlink"/>
          <w:color w:val="auto"/>
          <w:u w:val="none"/>
        </w:rPr>
      </w:pPr>
      <w:r w:rsidRPr="000100B5">
        <w:rPr>
          <w:rFonts w:cs="Arial"/>
          <w:b/>
          <w:szCs w:val="22"/>
        </w:rPr>
        <w:t>*</w:t>
      </w:r>
      <w:r w:rsidR="00FB0249" w:rsidRPr="000100B5">
        <w:rPr>
          <w:rFonts w:cs="Arial"/>
          <w:b/>
          <w:szCs w:val="22"/>
        </w:rPr>
        <w:t>Alzheimer’s Association</w:t>
      </w:r>
      <w:r w:rsidR="00FB0249" w:rsidRPr="000100B5">
        <w:rPr>
          <w:rFonts w:cs="Arial"/>
          <w:szCs w:val="22"/>
        </w:rPr>
        <w:t xml:space="preserve"> is a voluntary health organization specializing in Alzheimer's care, support, and research with a mission to eliminate Alzheimer’s disease through the advancement of research, to provide and enhance care and support for all affected, and to reduce the risk of dementia through the promotion of brain health. Our services include: 24-hours/7 days per week telephone help line, education programs, support groups, care consultations, respite grants, professional training, safety services, research study matching service and online resources. Our services are for those with Alzheimer’s disease, other dementias and mild cognitive impairment; unpaid caregivers; professionals; and the general community. The vast </w:t>
      </w:r>
      <w:proofErr w:type="gramStart"/>
      <w:r w:rsidR="00FB0249" w:rsidRPr="000100B5">
        <w:rPr>
          <w:rFonts w:cs="Arial"/>
          <w:szCs w:val="22"/>
        </w:rPr>
        <w:t>major</w:t>
      </w:r>
      <w:proofErr w:type="gramEnd"/>
      <w:r w:rsidR="00FB0249" w:rsidRPr="000100B5">
        <w:rPr>
          <w:rFonts w:cs="Arial"/>
          <w:szCs w:val="22"/>
        </w:rPr>
        <w:t xml:space="preserve"> of our services </w:t>
      </w:r>
      <w:proofErr w:type="gramStart"/>
      <w:r w:rsidR="00FB0249" w:rsidRPr="000100B5">
        <w:rPr>
          <w:rFonts w:cs="Arial"/>
          <w:szCs w:val="22"/>
        </w:rPr>
        <w:t>are</w:t>
      </w:r>
      <w:proofErr w:type="gramEnd"/>
      <w:r w:rsidR="00FB0249" w:rsidRPr="000100B5">
        <w:rPr>
          <w:rFonts w:cs="Arial"/>
          <w:szCs w:val="22"/>
        </w:rPr>
        <w:t xml:space="preserve"> free and we have scholarships available to </w:t>
      </w:r>
      <w:proofErr w:type="gramStart"/>
      <w:r w:rsidR="00FB0249" w:rsidRPr="000100B5">
        <w:rPr>
          <w:rFonts w:cs="Arial"/>
          <w:szCs w:val="22"/>
        </w:rPr>
        <w:t>persons</w:t>
      </w:r>
      <w:proofErr w:type="gramEnd"/>
      <w:r w:rsidR="00FB0249" w:rsidRPr="000100B5">
        <w:rPr>
          <w:rFonts w:cs="Arial"/>
          <w:szCs w:val="22"/>
        </w:rPr>
        <w:t xml:space="preserve"> with dementia and/or family caregivers, when needed. T: 800-272-3900, Back line: 916-930-9080, F: 916-930-9085, </w:t>
      </w:r>
      <w:hyperlink r:id="rId11" w:history="1">
        <w:r w:rsidR="00FB0249" w:rsidRPr="000100B5">
          <w:rPr>
            <w:rStyle w:val="Hyperlink"/>
            <w:rFonts w:cs="Arial"/>
            <w:color w:val="auto"/>
            <w:szCs w:val="22"/>
          </w:rPr>
          <w:t>www.alz.org/norcal</w:t>
        </w:r>
      </w:hyperlink>
    </w:p>
    <w:p w14:paraId="4FF3094C" w14:textId="32FBA2A6" w:rsidR="004939BA" w:rsidRPr="000100B5" w:rsidRDefault="003C4D9C" w:rsidP="002F202B">
      <w:pPr>
        <w:rPr>
          <w:rFonts w:cs="Arial"/>
          <w:szCs w:val="22"/>
        </w:rPr>
      </w:pPr>
      <w:r w:rsidRPr="000100B5">
        <w:rPr>
          <w:rStyle w:val="Hyperlink"/>
          <w:rFonts w:cs="Arial"/>
          <w:color w:val="auto"/>
          <w:szCs w:val="22"/>
          <w:u w:val="none"/>
        </w:rPr>
        <w:t xml:space="preserve">Access to the online </w:t>
      </w:r>
      <w:r w:rsidR="00205D61" w:rsidRPr="000100B5">
        <w:rPr>
          <w:rStyle w:val="Hyperlink"/>
          <w:rFonts w:cs="Arial"/>
          <w:color w:val="auto"/>
          <w:szCs w:val="22"/>
          <w:u w:val="none"/>
        </w:rPr>
        <w:t>Alzheimer’s</w:t>
      </w:r>
      <w:r w:rsidRPr="000100B5">
        <w:rPr>
          <w:rStyle w:val="Hyperlink"/>
          <w:rFonts w:cs="Arial"/>
          <w:color w:val="auto"/>
          <w:szCs w:val="22"/>
          <w:u w:val="none"/>
        </w:rPr>
        <w:t xml:space="preserve"> navigator tool can be found at: </w:t>
      </w:r>
      <w:hyperlink r:id="rId12" w:history="1">
        <w:r w:rsidR="004939BA" w:rsidRPr="000100B5">
          <w:rPr>
            <w:rStyle w:val="Hyperlink"/>
            <w:rFonts w:cs="Arial"/>
            <w:szCs w:val="22"/>
          </w:rPr>
          <w:t>https://www.alzheimersnavigator.org/</w:t>
        </w:r>
      </w:hyperlink>
    </w:p>
    <w:p w14:paraId="3F7FEDE1" w14:textId="77777777" w:rsidR="002F202B" w:rsidRPr="000100B5" w:rsidRDefault="002F202B" w:rsidP="009719EF">
      <w:pPr>
        <w:rPr>
          <w:rFonts w:cs="Arial"/>
          <w:b/>
          <w:szCs w:val="22"/>
          <w:shd w:val="clear" w:color="auto" w:fill="FFFFFF"/>
        </w:rPr>
      </w:pPr>
    </w:p>
    <w:p w14:paraId="70C2F54A" w14:textId="2E618238" w:rsidR="009719EF" w:rsidRPr="000100B5" w:rsidRDefault="009719EF" w:rsidP="009719EF">
      <w:pPr>
        <w:rPr>
          <w:rStyle w:val="Hyperlink"/>
          <w:rFonts w:cs="Arial"/>
          <w:color w:val="auto"/>
          <w:szCs w:val="22"/>
          <w:u w:val="none"/>
          <w:shd w:val="clear" w:color="auto" w:fill="FFFFFF"/>
        </w:rPr>
      </w:pPr>
      <w:r w:rsidRPr="000100B5">
        <w:rPr>
          <w:rFonts w:cs="Arial"/>
          <w:b/>
          <w:szCs w:val="22"/>
          <w:shd w:val="clear" w:color="auto" w:fill="FFFFFF"/>
        </w:rPr>
        <w:t>*</w:t>
      </w:r>
      <w:proofErr w:type="spellStart"/>
      <w:r w:rsidRPr="000100B5">
        <w:rPr>
          <w:rFonts w:cs="Arial"/>
          <w:b/>
          <w:szCs w:val="22"/>
          <w:shd w:val="clear" w:color="auto" w:fill="FFFFFF"/>
        </w:rPr>
        <w:t>ApexCare</w:t>
      </w:r>
      <w:proofErr w:type="spellEnd"/>
      <w:r w:rsidRPr="000100B5">
        <w:rPr>
          <w:rFonts w:cs="Arial"/>
          <w:b/>
          <w:szCs w:val="22"/>
          <w:shd w:val="clear" w:color="auto" w:fill="FFFFFF"/>
        </w:rPr>
        <w:t xml:space="preserve"> </w:t>
      </w:r>
      <w:r w:rsidR="007F4800" w:rsidRPr="000100B5">
        <w:rPr>
          <w:rFonts w:cs="Arial"/>
          <w:szCs w:val="22"/>
          <w:shd w:val="clear" w:color="auto" w:fill="FFFFFF"/>
        </w:rPr>
        <w:t xml:space="preserve">provides non-medical home care services to older adults who wish to age with dignity, comfort, and grace in their own homes. Guided by our mission </w:t>
      </w:r>
      <w:r w:rsidR="007F4800" w:rsidRPr="000100B5">
        <w:rPr>
          <w:rFonts w:cs="Arial"/>
          <w:i/>
          <w:iCs/>
          <w:szCs w:val="22"/>
          <w:shd w:val="clear" w:color="auto" w:fill="FFFFFF"/>
        </w:rPr>
        <w:t>to be the brightest light</w:t>
      </w:r>
      <w:r w:rsidR="007F4800" w:rsidRPr="000100B5">
        <w:rPr>
          <w:rFonts w:cs="Arial"/>
          <w:szCs w:val="22"/>
          <w:shd w:val="clear" w:color="auto" w:fill="FFFFFF"/>
        </w:rPr>
        <w:t xml:space="preserve"> in the lives of those we serve, we offer personalized care designed to support each client’s unique needs and preferences. Our local care team assists with Activities of Daily Living (ADLs), including dementia and Alzheimer’s support, personal care (hygiene, bathing, incontinence care), hospice and post-hospitalization support, light housekeeping, and meal preparation. Every caregiver completes a comprehensive screening and onboarding process and is supported by a dedicated management team that provides in-</w:t>
      </w:r>
      <w:proofErr w:type="gramStart"/>
      <w:r w:rsidR="007F4800" w:rsidRPr="000100B5">
        <w:rPr>
          <w:rFonts w:cs="Arial"/>
          <w:szCs w:val="22"/>
          <w:shd w:val="clear" w:color="auto" w:fill="FFFFFF"/>
        </w:rPr>
        <w:t>person,</w:t>
      </w:r>
      <w:proofErr w:type="gramEnd"/>
      <w:r w:rsidR="007F4800" w:rsidRPr="000100B5">
        <w:rPr>
          <w:rFonts w:cs="Arial"/>
          <w:szCs w:val="22"/>
          <w:shd w:val="clear" w:color="auto" w:fill="FFFFFF"/>
        </w:rPr>
        <w:t xml:space="preserve"> hands-on training and develops individualized care plans for each client. Our office professionals offer </w:t>
      </w:r>
      <w:r w:rsidR="007F4800" w:rsidRPr="000100B5">
        <w:rPr>
          <w:rFonts w:cs="Arial"/>
          <w:b/>
          <w:bCs/>
          <w:szCs w:val="22"/>
          <w:shd w:val="clear" w:color="auto" w:fill="FFFFFF"/>
        </w:rPr>
        <w:t>24/7 support</w:t>
      </w:r>
      <w:r w:rsidR="007F4800" w:rsidRPr="000100B5">
        <w:rPr>
          <w:rFonts w:cs="Arial"/>
          <w:szCs w:val="22"/>
          <w:shd w:val="clear" w:color="auto" w:fill="FFFFFF"/>
        </w:rPr>
        <w:t>—we personally answer the phone at all hours and respond promptly to questions, concerns, or changing needs</w:t>
      </w:r>
      <w:r w:rsidR="007F4800" w:rsidRPr="000100B5">
        <w:rPr>
          <w:rFonts w:cs="Arial"/>
          <w:b/>
          <w:bCs/>
          <w:szCs w:val="22"/>
          <w:shd w:val="clear" w:color="auto" w:fill="FFFFFF"/>
        </w:rPr>
        <w:t>:</w:t>
      </w:r>
      <w:r w:rsidR="007F4800" w:rsidRPr="000100B5">
        <w:rPr>
          <w:rFonts w:cs="Arial"/>
          <w:szCs w:val="22"/>
          <w:shd w:val="clear" w:color="auto" w:fill="FFFFFF"/>
        </w:rPr>
        <w:t xml:space="preserve"> </w:t>
      </w:r>
      <w:r w:rsidR="007F4800" w:rsidRPr="000100B5">
        <w:rPr>
          <w:rFonts w:cs="Arial"/>
          <w:b/>
          <w:bCs/>
          <w:szCs w:val="22"/>
          <w:shd w:val="clear" w:color="auto" w:fill="FFFFFF"/>
        </w:rPr>
        <w:t xml:space="preserve">T: </w:t>
      </w:r>
      <w:r w:rsidR="007F4800" w:rsidRPr="000100B5">
        <w:rPr>
          <w:rFonts w:cs="Arial"/>
          <w:szCs w:val="22"/>
          <w:shd w:val="clear" w:color="auto" w:fill="FFFFFF"/>
        </w:rPr>
        <w:t xml:space="preserve">530-421-9111 </w:t>
      </w:r>
      <w:r w:rsidR="007F4800" w:rsidRPr="000100B5">
        <w:rPr>
          <w:rFonts w:cs="Arial"/>
          <w:b/>
          <w:bCs/>
          <w:szCs w:val="22"/>
          <w:shd w:val="clear" w:color="auto" w:fill="FFFFFF"/>
        </w:rPr>
        <w:t>or</w:t>
      </w:r>
      <w:r w:rsidR="007F4800" w:rsidRPr="000100B5">
        <w:rPr>
          <w:rFonts w:cs="Arial"/>
          <w:szCs w:val="22"/>
          <w:shd w:val="clear" w:color="auto" w:fill="FFFFFF"/>
        </w:rPr>
        <w:t xml:space="preserve"> 707-421-9111</w:t>
      </w:r>
      <w:r w:rsidR="007F4800" w:rsidRPr="000100B5">
        <w:rPr>
          <w:rFonts w:ascii="Segoe UI Emoji" w:hAnsi="Segoe UI Emoji" w:cs="Segoe UI Emoji"/>
          <w:szCs w:val="22"/>
          <w:shd w:val="clear" w:color="auto" w:fill="FFFFFF"/>
        </w:rPr>
        <w:t>🌐</w:t>
      </w:r>
      <w:r w:rsidR="007F4800" w:rsidRPr="000100B5">
        <w:rPr>
          <w:rFonts w:cs="Arial"/>
          <w:szCs w:val="22"/>
          <w:shd w:val="clear" w:color="auto" w:fill="FFFFFF"/>
        </w:rPr>
        <w:t xml:space="preserve"> </w:t>
      </w:r>
      <w:hyperlink r:id="rId13" w:tgtFrame="_blank" w:history="1">
        <w:r w:rsidR="007F4800" w:rsidRPr="000100B5">
          <w:rPr>
            <w:rStyle w:val="Hyperlink"/>
            <w:rFonts w:cs="Arial"/>
            <w:b/>
            <w:bCs/>
            <w:szCs w:val="22"/>
            <w:shd w:val="clear" w:color="auto" w:fill="FFFFFF"/>
          </w:rPr>
          <w:t>www.apexcare.com</w:t>
        </w:r>
      </w:hyperlink>
    </w:p>
    <w:p w14:paraId="0249020F" w14:textId="2925F8DD" w:rsidR="009719EF" w:rsidRDefault="009719EF" w:rsidP="009719EF">
      <w:pPr>
        <w:rPr>
          <w:rFonts w:cs="Arial"/>
          <w:szCs w:val="22"/>
        </w:rPr>
      </w:pPr>
    </w:p>
    <w:p w14:paraId="30C8FBF8" w14:textId="77777777" w:rsidR="00EA3289" w:rsidRPr="000100B5" w:rsidRDefault="00EA3289" w:rsidP="009719EF">
      <w:pPr>
        <w:rPr>
          <w:rFonts w:cs="Arial"/>
          <w:szCs w:val="22"/>
        </w:rPr>
      </w:pPr>
    </w:p>
    <w:p w14:paraId="0D6A2AAC" w14:textId="49B6CF1B" w:rsidR="00B0359C" w:rsidRPr="000100B5" w:rsidRDefault="00FB0249" w:rsidP="00FB0249">
      <w:pPr>
        <w:rPr>
          <w:rFonts w:cs="Arial"/>
          <w:szCs w:val="22"/>
        </w:rPr>
      </w:pPr>
      <w:bookmarkStart w:id="1" w:name="_Hlk213922305"/>
      <w:r w:rsidRPr="000100B5">
        <w:rPr>
          <w:rFonts w:cs="Arial"/>
          <w:b/>
          <w:szCs w:val="22"/>
        </w:rPr>
        <w:lastRenderedPageBreak/>
        <w:t xml:space="preserve">Atria Covell Gardens </w:t>
      </w:r>
      <w:r w:rsidRPr="000100B5">
        <w:rPr>
          <w:rFonts w:cs="Arial"/>
          <w:szCs w:val="22"/>
          <w:shd w:val="clear" w:color="auto" w:fill="FFFFFF"/>
        </w:rPr>
        <w:t xml:space="preserve">A retirement living community </w:t>
      </w:r>
      <w:r w:rsidR="005C1AA6">
        <w:rPr>
          <w:rFonts w:cs="Arial"/>
          <w:szCs w:val="22"/>
          <w:shd w:val="clear" w:color="auto" w:fill="FFFFFF"/>
        </w:rPr>
        <w:t>in Davis</w:t>
      </w:r>
      <w:r w:rsidRPr="000100B5">
        <w:rPr>
          <w:rFonts w:cs="Arial"/>
          <w:szCs w:val="22"/>
          <w:shd w:val="clear" w:color="auto" w:fill="FFFFFF"/>
        </w:rPr>
        <w:t>. Care staff provides personal senior care and medication administration, allowing for a customized assisted living experience, as well as specialized care for those with Alzheimer's disease and other forms of dementia in our Life Guidance</w:t>
      </w:r>
      <w:r w:rsidRPr="000100B5">
        <w:rPr>
          <w:rFonts w:cs="Arial"/>
          <w:szCs w:val="22"/>
          <w:shd w:val="clear" w:color="auto" w:fill="FFFFFF"/>
          <w:vertAlign w:val="superscript"/>
        </w:rPr>
        <w:t>®</w:t>
      </w:r>
      <w:r w:rsidRPr="000100B5">
        <w:rPr>
          <w:rFonts w:cs="Arial"/>
          <w:szCs w:val="22"/>
          <w:shd w:val="clear" w:color="auto" w:fill="FFFFFF"/>
        </w:rPr>
        <w:t xml:space="preserve"> memory care neighborhood. Atria helps residents maintain independent living while supplying their family members with peace of mind. </w:t>
      </w:r>
      <w:r w:rsidRPr="000100B5">
        <w:rPr>
          <w:rFonts w:cs="Arial"/>
          <w:szCs w:val="22"/>
        </w:rPr>
        <w:t xml:space="preserve">T: 530-419-1884 </w:t>
      </w:r>
      <w:hyperlink r:id="rId14" w:history="1">
        <w:r w:rsidR="00B0359C" w:rsidRPr="000100B5">
          <w:rPr>
            <w:rStyle w:val="Hyperlink"/>
            <w:rFonts w:cs="Arial"/>
            <w:szCs w:val="22"/>
          </w:rPr>
          <w:t>http://www.atriaseniorliving.com/retirement-communities/atria-covell-gardens-davis-ca/</w:t>
        </w:r>
      </w:hyperlink>
    </w:p>
    <w:bookmarkEnd w:id="1"/>
    <w:p w14:paraId="598FF82A" w14:textId="77777777" w:rsidR="00FB0249" w:rsidRPr="000100B5" w:rsidRDefault="00FB0249" w:rsidP="00FB0249">
      <w:pPr>
        <w:rPr>
          <w:rFonts w:cs="Arial"/>
          <w:iCs/>
          <w:szCs w:val="22"/>
        </w:rPr>
      </w:pPr>
    </w:p>
    <w:p w14:paraId="418AE9C8" w14:textId="42D0BD4D" w:rsidR="00515C58" w:rsidRPr="000100B5" w:rsidRDefault="004939BA" w:rsidP="00514254">
      <w:pPr>
        <w:rPr>
          <w:rFonts w:cs="Arial"/>
          <w:szCs w:val="22"/>
        </w:rPr>
      </w:pPr>
      <w:r w:rsidRPr="000100B5">
        <w:rPr>
          <w:rFonts w:cs="Arial"/>
          <w:b/>
          <w:szCs w:val="22"/>
        </w:rPr>
        <w:t>Elizab</w:t>
      </w:r>
      <w:r w:rsidR="00FB0249" w:rsidRPr="000100B5">
        <w:rPr>
          <w:rFonts w:cs="Arial"/>
          <w:b/>
          <w:szCs w:val="22"/>
        </w:rPr>
        <w:t>eth Dean Fiduciary Services</w:t>
      </w:r>
      <w:r w:rsidR="00FB0249" w:rsidRPr="000100B5">
        <w:rPr>
          <w:rFonts w:cs="Arial"/>
          <w:szCs w:val="22"/>
        </w:rPr>
        <w:t xml:space="preserve"> manages personal daily care and finances for clients or </w:t>
      </w:r>
      <w:proofErr w:type="gramStart"/>
      <w:r w:rsidR="00FB0249" w:rsidRPr="000100B5">
        <w:rPr>
          <w:rFonts w:cs="Arial"/>
          <w:szCs w:val="22"/>
        </w:rPr>
        <w:t>clients’</w:t>
      </w:r>
      <w:proofErr w:type="gramEnd"/>
      <w:r w:rsidR="00FB0249" w:rsidRPr="000100B5">
        <w:rPr>
          <w:rFonts w:cs="Arial"/>
          <w:szCs w:val="22"/>
        </w:rPr>
        <w:t xml:space="preserve"> loved ones. We assist with coordinating housing care, managing medical needs, paying bills and administration of trusts by agent as trustee. T: 530-564-8295, F: </w:t>
      </w:r>
      <w:r w:rsidR="00514254" w:rsidRPr="000100B5">
        <w:rPr>
          <w:rFonts w:cs="Arial"/>
          <w:szCs w:val="22"/>
        </w:rPr>
        <w:t xml:space="preserve">530-937-0215, </w:t>
      </w:r>
      <w:hyperlink r:id="rId15" w:history="1">
        <w:r w:rsidR="00514254" w:rsidRPr="000100B5">
          <w:rPr>
            <w:rStyle w:val="Hyperlink"/>
            <w:rFonts w:cs="Arial"/>
            <w:szCs w:val="22"/>
          </w:rPr>
          <w:t>https://deantrustee.com/</w:t>
        </w:r>
      </w:hyperlink>
    </w:p>
    <w:p w14:paraId="07620174" w14:textId="77777777" w:rsidR="00514254" w:rsidRPr="000100B5" w:rsidRDefault="00514254" w:rsidP="00514254">
      <w:pPr>
        <w:rPr>
          <w:rFonts w:cs="Arial"/>
          <w:b/>
          <w:bCs/>
          <w:szCs w:val="22"/>
        </w:rPr>
      </w:pPr>
    </w:p>
    <w:p w14:paraId="295A270C" w14:textId="1EF060B2" w:rsidR="005108DC" w:rsidRPr="005108DC" w:rsidRDefault="005108DC" w:rsidP="006B595F">
      <w:pPr>
        <w:autoSpaceDE w:val="0"/>
        <w:autoSpaceDN w:val="0"/>
        <w:adjustRightInd w:val="0"/>
        <w:rPr>
          <w:rFonts w:cs="Arial"/>
          <w:szCs w:val="22"/>
        </w:rPr>
      </w:pPr>
      <w:proofErr w:type="spellStart"/>
      <w:r w:rsidRPr="005108DC">
        <w:rPr>
          <w:rFonts w:cs="Arial"/>
          <w:b/>
          <w:bCs/>
          <w:szCs w:val="22"/>
        </w:rPr>
        <w:t>CarePatrol</w:t>
      </w:r>
      <w:proofErr w:type="spellEnd"/>
      <w:r w:rsidRPr="005108DC">
        <w:rPr>
          <w:rFonts w:cs="Arial"/>
          <w:b/>
          <w:bCs/>
          <w:szCs w:val="22"/>
        </w:rPr>
        <w:t xml:space="preserve"> </w:t>
      </w:r>
      <w:r w:rsidRPr="005108DC">
        <w:rPr>
          <w:rFonts w:cs="Arial"/>
          <w:szCs w:val="22"/>
        </w:rPr>
        <w:t xml:space="preserve">is a free senior advisory service that helps older adults and their families find safe and appropriate living options, including assisted living, memory care, in-home care, and independent living communities. Our local advisors personally guide families through the process of selecting senior housing by assessing individual needs — including care level, medical conditions, budget, and lifestyle preferences. Recommending pre-screened communities that meet safety and quality standards. Scheduling and accompanying families on tours of senior living options. Providing guidance and support through every step of the transition process. </w:t>
      </w:r>
      <w:proofErr w:type="spellStart"/>
      <w:r w:rsidRPr="005108DC">
        <w:rPr>
          <w:rFonts w:cs="Arial"/>
          <w:szCs w:val="22"/>
        </w:rPr>
        <w:t>CarePatrol’s</w:t>
      </w:r>
      <w:proofErr w:type="spellEnd"/>
      <w:r w:rsidRPr="005108DC">
        <w:rPr>
          <w:rFonts w:cs="Arial"/>
          <w:szCs w:val="22"/>
        </w:rPr>
        <w:t xml:space="preserve"> key features are no cost to families for their services, local advisors with knowledge of community care standards and reputations, and a focus on safety, dignity, and the best possible quality of life for seniors. T:(707)398-0300, email: </w:t>
      </w:r>
      <w:hyperlink r:id="rId16" w:history="1">
        <w:r w:rsidRPr="005108DC">
          <w:rPr>
            <w:rStyle w:val="Hyperlink"/>
            <w:rFonts w:cs="Arial"/>
            <w:szCs w:val="22"/>
          </w:rPr>
          <w:t>ccaldwell@carepatrol.com</w:t>
        </w:r>
      </w:hyperlink>
      <w:r w:rsidRPr="005108DC">
        <w:rPr>
          <w:rFonts w:cs="Arial"/>
          <w:szCs w:val="22"/>
        </w:rPr>
        <w:t>, </w:t>
      </w:r>
      <w:hyperlink r:id="rId17" w:history="1">
        <w:r w:rsidRPr="005108DC">
          <w:rPr>
            <w:rStyle w:val="Hyperlink"/>
            <w:rFonts w:cs="Arial"/>
            <w:szCs w:val="22"/>
          </w:rPr>
          <w:t>www.carepatrol.com</w:t>
        </w:r>
      </w:hyperlink>
    </w:p>
    <w:p w14:paraId="36E71984" w14:textId="77777777" w:rsidR="005108DC" w:rsidRDefault="005108DC" w:rsidP="006B595F">
      <w:pPr>
        <w:autoSpaceDE w:val="0"/>
        <w:autoSpaceDN w:val="0"/>
        <w:adjustRightInd w:val="0"/>
        <w:rPr>
          <w:rFonts w:cs="Arial"/>
          <w:b/>
          <w:bCs/>
          <w:szCs w:val="22"/>
        </w:rPr>
      </w:pPr>
    </w:p>
    <w:p w14:paraId="21B406BB" w14:textId="0298B1BC" w:rsidR="006B595F" w:rsidRPr="000100B5" w:rsidRDefault="006B595F" w:rsidP="006B595F">
      <w:pPr>
        <w:autoSpaceDE w:val="0"/>
        <w:autoSpaceDN w:val="0"/>
        <w:adjustRightInd w:val="0"/>
        <w:rPr>
          <w:rFonts w:cs="Arial"/>
          <w:szCs w:val="22"/>
        </w:rPr>
      </w:pPr>
      <w:r w:rsidRPr="000100B5">
        <w:rPr>
          <w:rFonts w:cs="Arial"/>
          <w:b/>
          <w:bCs/>
          <w:szCs w:val="22"/>
        </w:rPr>
        <w:t xml:space="preserve">California Connect - </w:t>
      </w:r>
      <w:r w:rsidRPr="000100B5">
        <w:rPr>
          <w:rFonts w:cs="Arial"/>
          <w:szCs w:val="22"/>
        </w:rPr>
        <w:t>A State mandated program of the California Public Utilities Commission (CPUC), California Connect provides Californians with FREE specialized telephone equipment, accessories, and services for those who have temporary or permanent difficulties with the following: hearing, seeing, moving, speaking, or memory. No income requirement; no age requirement; no insurance requirement. We also provide virtual and in-person presentations about our program and FREE Smartphone Trainings (English, Chinese, Spanish and ASL) for iPhone and Android devices.</w:t>
      </w:r>
    </w:p>
    <w:p w14:paraId="2DD90F94" w14:textId="53D674FD" w:rsidR="006B595F" w:rsidRPr="000100B5" w:rsidRDefault="006B595F" w:rsidP="000D7ADB">
      <w:pPr>
        <w:autoSpaceDE w:val="0"/>
        <w:autoSpaceDN w:val="0"/>
        <w:adjustRightInd w:val="0"/>
        <w:rPr>
          <w:rFonts w:cs="Arial"/>
          <w:szCs w:val="22"/>
        </w:rPr>
      </w:pPr>
      <w:r w:rsidRPr="000100B5">
        <w:rPr>
          <w:rFonts w:cs="Arial"/>
          <w:szCs w:val="22"/>
        </w:rPr>
        <w:t xml:space="preserve">T: 1-800-806-1191 </w:t>
      </w:r>
      <w:hyperlink r:id="rId18" w:history="1">
        <w:r w:rsidRPr="000100B5">
          <w:rPr>
            <w:rStyle w:val="Hyperlink"/>
            <w:rFonts w:cs="Arial"/>
            <w:szCs w:val="22"/>
          </w:rPr>
          <w:t>https://caconnect.org/</w:t>
        </w:r>
      </w:hyperlink>
    </w:p>
    <w:p w14:paraId="14609038" w14:textId="77777777" w:rsidR="006B595F" w:rsidRPr="000100B5" w:rsidRDefault="006B595F" w:rsidP="000D7ADB">
      <w:pPr>
        <w:autoSpaceDE w:val="0"/>
        <w:autoSpaceDN w:val="0"/>
        <w:adjustRightInd w:val="0"/>
        <w:rPr>
          <w:rFonts w:cs="Arial"/>
          <w:b/>
          <w:bCs/>
          <w:szCs w:val="22"/>
        </w:rPr>
      </w:pPr>
    </w:p>
    <w:p w14:paraId="450CA2FE" w14:textId="0AD87A50" w:rsidR="000D7ADB" w:rsidRPr="000100B5" w:rsidRDefault="004939BA" w:rsidP="000D7ADB">
      <w:pPr>
        <w:autoSpaceDE w:val="0"/>
        <w:autoSpaceDN w:val="0"/>
        <w:adjustRightInd w:val="0"/>
        <w:rPr>
          <w:rFonts w:cs="Arial"/>
          <w:szCs w:val="22"/>
        </w:rPr>
      </w:pPr>
      <w:r w:rsidRPr="000100B5">
        <w:rPr>
          <w:rFonts w:cs="Arial"/>
          <w:b/>
          <w:bCs/>
          <w:szCs w:val="22"/>
        </w:rPr>
        <w:t xml:space="preserve">California Health Collaborative (CHC) </w:t>
      </w:r>
      <w:r w:rsidRPr="000100B5">
        <w:rPr>
          <w:rFonts w:cs="Arial"/>
          <w:szCs w:val="22"/>
        </w:rPr>
        <w:t xml:space="preserve">is </w:t>
      </w:r>
      <w:r w:rsidR="000D7ADB" w:rsidRPr="000100B5">
        <w:rPr>
          <w:rFonts w:cs="Arial"/>
          <w:szCs w:val="22"/>
        </w:rPr>
        <w:t xml:space="preserve">a non-profit organization committed to addressing </w:t>
      </w:r>
      <w:proofErr w:type="gramStart"/>
      <w:r w:rsidR="000D7ADB" w:rsidRPr="000100B5">
        <w:rPr>
          <w:rFonts w:cs="Arial"/>
          <w:szCs w:val="22"/>
        </w:rPr>
        <w:t>the health</w:t>
      </w:r>
      <w:proofErr w:type="gramEnd"/>
      <w:r w:rsidR="000D7ADB" w:rsidRPr="000100B5">
        <w:rPr>
          <w:rFonts w:cs="Arial"/>
          <w:szCs w:val="22"/>
        </w:rPr>
        <w:t xml:space="preserve"> needs</w:t>
      </w:r>
    </w:p>
    <w:p w14:paraId="10D5C0D2" w14:textId="77777777" w:rsidR="000D7ADB" w:rsidRPr="000100B5" w:rsidRDefault="000D7ADB" w:rsidP="000D7ADB">
      <w:pPr>
        <w:autoSpaceDE w:val="0"/>
        <w:autoSpaceDN w:val="0"/>
        <w:adjustRightInd w:val="0"/>
        <w:rPr>
          <w:rFonts w:cs="Arial"/>
          <w:szCs w:val="22"/>
        </w:rPr>
      </w:pPr>
      <w:r w:rsidRPr="000100B5">
        <w:rPr>
          <w:rFonts w:cs="Arial"/>
          <w:szCs w:val="22"/>
        </w:rPr>
        <w:t>of Californians with special emphasis on underserved communities with limited access to resources or who face barriers related to culture, language, education, income, gender, geography, or immigration status through a culturally responsive and trauma-informed approach. In Yolo County, CHC hosts the Multipurpose Senior Services Program (MSSP), Enhanced Care Management (ECM), Every Woman Counts (EWC), and Certified Health Worker (CHW) programs.</w:t>
      </w:r>
    </w:p>
    <w:p w14:paraId="6FE8F419" w14:textId="7352E3E5" w:rsidR="000D7ADB" w:rsidRPr="000100B5" w:rsidRDefault="004939BA" w:rsidP="000D7ADB">
      <w:pPr>
        <w:autoSpaceDE w:val="0"/>
        <w:autoSpaceDN w:val="0"/>
        <w:adjustRightInd w:val="0"/>
        <w:rPr>
          <w:rFonts w:cs="Arial"/>
          <w:szCs w:val="22"/>
        </w:rPr>
      </w:pPr>
      <w:r w:rsidRPr="000100B5">
        <w:rPr>
          <w:rFonts w:cs="Arial"/>
          <w:szCs w:val="22"/>
        </w:rPr>
        <w:t xml:space="preserve">Main: </w:t>
      </w:r>
      <w:r w:rsidR="000D7ADB" w:rsidRPr="000100B5">
        <w:rPr>
          <w:rFonts w:cs="Arial"/>
          <w:szCs w:val="22"/>
        </w:rPr>
        <w:t>(888)752-6777</w:t>
      </w:r>
    </w:p>
    <w:p w14:paraId="51C3C294" w14:textId="77777777" w:rsidR="000D7ADB" w:rsidRPr="000100B5" w:rsidRDefault="004939BA" w:rsidP="004939BA">
      <w:pPr>
        <w:autoSpaceDE w:val="0"/>
        <w:autoSpaceDN w:val="0"/>
        <w:adjustRightInd w:val="0"/>
        <w:rPr>
          <w:rFonts w:cs="Arial"/>
          <w:szCs w:val="22"/>
        </w:rPr>
      </w:pPr>
      <w:r w:rsidRPr="000100B5">
        <w:rPr>
          <w:rFonts w:cs="Arial"/>
          <w:szCs w:val="22"/>
        </w:rPr>
        <w:t xml:space="preserve">Backline (916)212-1096 </w:t>
      </w:r>
    </w:p>
    <w:p w14:paraId="6E7944AC" w14:textId="56E95DE3" w:rsidR="00FB0249" w:rsidRDefault="004939BA" w:rsidP="004939BA">
      <w:pPr>
        <w:autoSpaceDE w:val="0"/>
        <w:autoSpaceDN w:val="0"/>
        <w:adjustRightInd w:val="0"/>
      </w:pPr>
      <w:r w:rsidRPr="000100B5">
        <w:rPr>
          <w:rFonts w:cs="Arial"/>
          <w:szCs w:val="22"/>
        </w:rPr>
        <w:t xml:space="preserve">Website: </w:t>
      </w:r>
      <w:hyperlink r:id="rId19" w:history="1">
        <w:r w:rsidRPr="000100B5">
          <w:rPr>
            <w:rStyle w:val="Hyperlink"/>
            <w:rFonts w:cs="Arial"/>
            <w:szCs w:val="22"/>
          </w:rPr>
          <w:t>https://healthcollaborative.org</w:t>
        </w:r>
      </w:hyperlink>
    </w:p>
    <w:p w14:paraId="2190FAEE" w14:textId="77777777" w:rsidR="000100B5" w:rsidRPr="000100B5" w:rsidRDefault="000100B5" w:rsidP="004939BA">
      <w:pPr>
        <w:autoSpaceDE w:val="0"/>
        <w:autoSpaceDN w:val="0"/>
        <w:adjustRightInd w:val="0"/>
        <w:rPr>
          <w:rFonts w:cs="Arial"/>
          <w:szCs w:val="22"/>
        </w:rPr>
      </w:pPr>
    </w:p>
    <w:p w14:paraId="7FAFCFF8" w14:textId="77777777" w:rsidR="004939BA" w:rsidRPr="000100B5" w:rsidRDefault="004939BA" w:rsidP="004939BA">
      <w:pPr>
        <w:autoSpaceDE w:val="0"/>
        <w:autoSpaceDN w:val="0"/>
        <w:adjustRightInd w:val="0"/>
        <w:rPr>
          <w:rFonts w:cs="Arial"/>
          <w:szCs w:val="22"/>
        </w:rPr>
      </w:pPr>
      <w:r w:rsidRPr="000100B5">
        <w:rPr>
          <w:rFonts w:cs="Arial"/>
          <w:szCs w:val="22"/>
        </w:rPr>
        <w:tab/>
      </w:r>
      <w:r w:rsidRPr="000100B5">
        <w:rPr>
          <w:rFonts w:cs="Arial"/>
          <w:b/>
          <w:bCs/>
          <w:szCs w:val="22"/>
        </w:rPr>
        <w:t xml:space="preserve">Multipurpose Senior Services Program (MSSP) </w:t>
      </w:r>
      <w:r w:rsidRPr="000100B5">
        <w:rPr>
          <w:rFonts w:cs="Arial"/>
          <w:szCs w:val="22"/>
        </w:rPr>
        <w:t>provides social and health care management for frail</w:t>
      </w:r>
    </w:p>
    <w:p w14:paraId="16CA4998" w14:textId="77777777" w:rsidR="004939BA" w:rsidRPr="000100B5" w:rsidRDefault="004939BA" w:rsidP="004939BA">
      <w:pPr>
        <w:autoSpaceDE w:val="0"/>
        <w:autoSpaceDN w:val="0"/>
        <w:adjustRightInd w:val="0"/>
        <w:ind w:left="720"/>
        <w:rPr>
          <w:rFonts w:cs="Arial"/>
          <w:szCs w:val="22"/>
        </w:rPr>
      </w:pPr>
      <w:r w:rsidRPr="000100B5">
        <w:rPr>
          <w:rFonts w:cs="Arial"/>
          <w:szCs w:val="22"/>
        </w:rPr>
        <w:t xml:space="preserve">elderly clients who are </w:t>
      </w:r>
      <w:proofErr w:type="gramStart"/>
      <w:r w:rsidRPr="000100B5">
        <w:rPr>
          <w:rFonts w:cs="Arial"/>
          <w:szCs w:val="22"/>
        </w:rPr>
        <w:t>certifiable</w:t>
      </w:r>
      <w:proofErr w:type="gramEnd"/>
      <w:r w:rsidRPr="000100B5">
        <w:rPr>
          <w:rFonts w:cs="Arial"/>
          <w:szCs w:val="22"/>
        </w:rPr>
        <w:t xml:space="preserve"> for placement in a nursing facility but who wish to remain in the</w:t>
      </w:r>
    </w:p>
    <w:p w14:paraId="6976004B" w14:textId="77777777" w:rsidR="004939BA" w:rsidRPr="000100B5" w:rsidRDefault="004939BA" w:rsidP="004939BA">
      <w:pPr>
        <w:autoSpaceDE w:val="0"/>
        <w:autoSpaceDN w:val="0"/>
        <w:adjustRightInd w:val="0"/>
        <w:ind w:left="720"/>
        <w:rPr>
          <w:rFonts w:cs="Arial"/>
          <w:szCs w:val="22"/>
        </w:rPr>
      </w:pPr>
      <w:r w:rsidRPr="000100B5">
        <w:rPr>
          <w:rFonts w:cs="Arial"/>
          <w:szCs w:val="22"/>
        </w:rPr>
        <w:t>community. The goal of the program is to arrange for and monitor the use of community services to</w:t>
      </w:r>
    </w:p>
    <w:p w14:paraId="6EF6204C" w14:textId="77777777" w:rsidR="004939BA" w:rsidRPr="000100B5" w:rsidRDefault="004939BA" w:rsidP="004939BA">
      <w:pPr>
        <w:autoSpaceDE w:val="0"/>
        <w:autoSpaceDN w:val="0"/>
        <w:adjustRightInd w:val="0"/>
        <w:ind w:left="720"/>
        <w:rPr>
          <w:rFonts w:cs="Arial"/>
          <w:szCs w:val="22"/>
        </w:rPr>
      </w:pPr>
      <w:r w:rsidRPr="000100B5">
        <w:rPr>
          <w:rFonts w:cs="Arial"/>
          <w:szCs w:val="22"/>
        </w:rPr>
        <w:t>prevent or delay premature institutional placement of these frail clients. The services must be provided</w:t>
      </w:r>
    </w:p>
    <w:p w14:paraId="734208C1" w14:textId="48D2014D" w:rsidR="004939BA" w:rsidRPr="000100B5" w:rsidRDefault="004939BA" w:rsidP="004939BA">
      <w:pPr>
        <w:autoSpaceDE w:val="0"/>
        <w:autoSpaceDN w:val="0"/>
        <w:adjustRightInd w:val="0"/>
        <w:ind w:left="720"/>
        <w:rPr>
          <w:rFonts w:cs="Arial"/>
          <w:szCs w:val="22"/>
        </w:rPr>
      </w:pPr>
      <w:r w:rsidRPr="000100B5">
        <w:rPr>
          <w:rFonts w:cs="Arial"/>
          <w:szCs w:val="22"/>
        </w:rPr>
        <w:t xml:space="preserve">at a cost lower than that for nursing facility care. Services include </w:t>
      </w:r>
      <w:proofErr w:type="spellStart"/>
      <w:r w:rsidRPr="000100B5">
        <w:rPr>
          <w:rFonts w:cs="Arial"/>
          <w:szCs w:val="22"/>
        </w:rPr>
        <w:t>LifeLine</w:t>
      </w:r>
      <w:proofErr w:type="spellEnd"/>
      <w:r w:rsidRPr="000100B5">
        <w:rPr>
          <w:rFonts w:cs="Arial"/>
          <w:szCs w:val="22"/>
        </w:rPr>
        <w:t>.</w:t>
      </w:r>
    </w:p>
    <w:p w14:paraId="4CC86494" w14:textId="4756CBC6" w:rsidR="004939BA" w:rsidRPr="000100B5" w:rsidRDefault="004939BA" w:rsidP="004939BA">
      <w:pPr>
        <w:autoSpaceDE w:val="0"/>
        <w:autoSpaceDN w:val="0"/>
        <w:adjustRightInd w:val="0"/>
        <w:ind w:left="720"/>
        <w:rPr>
          <w:rFonts w:cs="Arial"/>
          <w:szCs w:val="22"/>
        </w:rPr>
      </w:pPr>
      <w:r w:rsidRPr="000100B5">
        <w:rPr>
          <w:rFonts w:cs="Arial"/>
          <w:szCs w:val="22"/>
        </w:rPr>
        <w:t>Main T: (916) 374-7739 Backline T: (916) 273-1130 F: (916) 394-5295</w:t>
      </w:r>
    </w:p>
    <w:p w14:paraId="539DE005" w14:textId="77777777" w:rsidR="004939BA" w:rsidRPr="000100B5" w:rsidRDefault="004939BA" w:rsidP="00FB0249">
      <w:pPr>
        <w:autoSpaceDE w:val="0"/>
        <w:autoSpaceDN w:val="0"/>
        <w:adjustRightInd w:val="0"/>
        <w:rPr>
          <w:rFonts w:cs="Arial"/>
          <w:b/>
          <w:bCs/>
          <w:szCs w:val="22"/>
        </w:rPr>
      </w:pPr>
    </w:p>
    <w:p w14:paraId="1F4E30AE" w14:textId="619C0DA4" w:rsidR="00B5714C" w:rsidRPr="000100B5" w:rsidRDefault="00FB0249" w:rsidP="00FB0249">
      <w:r w:rsidRPr="000100B5">
        <w:rPr>
          <w:rFonts w:cs="Arial"/>
          <w:b/>
          <w:szCs w:val="22"/>
        </w:rPr>
        <w:t>Carlton Plaza Senior Living</w:t>
      </w:r>
      <w:r w:rsidRPr="000100B5">
        <w:rPr>
          <w:rFonts w:cs="Arial"/>
          <w:szCs w:val="22"/>
        </w:rPr>
        <w:t xml:space="preserve"> Davis' newest senior living community offering independent living, assisted living and memory care. Family owned and involved, providing diabetic management, </w:t>
      </w:r>
      <w:proofErr w:type="gramStart"/>
      <w:r w:rsidRPr="000100B5">
        <w:rPr>
          <w:rFonts w:cs="Arial"/>
          <w:szCs w:val="22"/>
        </w:rPr>
        <w:t>12 hour</w:t>
      </w:r>
      <w:proofErr w:type="gramEnd"/>
      <w:r w:rsidRPr="000100B5">
        <w:rPr>
          <w:rFonts w:cs="Arial"/>
          <w:szCs w:val="22"/>
        </w:rPr>
        <w:t xml:space="preserve"> nursing care, and exciting programming. T: 530-564-7002, Backline: 530-564-7002, F: 530-792-7302 </w:t>
      </w:r>
      <w:hyperlink r:id="rId20" w:history="1">
        <w:r w:rsidR="00B5714C" w:rsidRPr="000100B5">
          <w:rPr>
            <w:rStyle w:val="Hyperlink"/>
            <w:rFonts w:cs="Arial"/>
            <w:szCs w:val="22"/>
          </w:rPr>
          <w:t>http://carltonseniorliving.com/location/davis/</w:t>
        </w:r>
      </w:hyperlink>
    </w:p>
    <w:p w14:paraId="17B9DE87" w14:textId="77777777" w:rsidR="008F31E0" w:rsidRPr="000100B5" w:rsidRDefault="008F31E0" w:rsidP="00FB0249"/>
    <w:p w14:paraId="370C1D38" w14:textId="3AF76835" w:rsidR="00FB0249" w:rsidRPr="000100B5" w:rsidRDefault="008F31E0" w:rsidP="008F31E0">
      <w:pPr>
        <w:rPr>
          <w:rFonts w:cs="Arial"/>
          <w:szCs w:val="22"/>
        </w:rPr>
      </w:pPr>
      <w:bookmarkStart w:id="2" w:name="_Hlk214007071"/>
      <w:r w:rsidRPr="000100B5">
        <w:rPr>
          <w:rFonts w:cs="Arial"/>
          <w:b/>
          <w:szCs w:val="22"/>
        </w:rPr>
        <w:t>*Comfort Keepers</w:t>
      </w:r>
      <w:r w:rsidRPr="000100B5">
        <w:rPr>
          <w:rFonts w:cs="Arial"/>
          <w:szCs w:val="22"/>
        </w:rPr>
        <w:t xml:space="preserve"> allows seniors to age in the comfort of their own home by providing </w:t>
      </w:r>
      <w:proofErr w:type="gramStart"/>
      <w:r w:rsidRPr="000100B5">
        <w:rPr>
          <w:rFonts w:cs="Arial"/>
          <w:szCs w:val="22"/>
        </w:rPr>
        <w:t>high quality in home</w:t>
      </w:r>
      <w:proofErr w:type="gramEnd"/>
      <w:r w:rsidRPr="000100B5">
        <w:rPr>
          <w:rFonts w:cs="Arial"/>
          <w:szCs w:val="22"/>
        </w:rPr>
        <w:t xml:space="preserve"> care in our community. Comfort Keepers </w:t>
      </w:r>
      <w:proofErr w:type="gramStart"/>
      <w:r w:rsidRPr="000100B5">
        <w:rPr>
          <w:rFonts w:cs="Arial"/>
          <w:szCs w:val="22"/>
        </w:rPr>
        <w:t>excels</w:t>
      </w:r>
      <w:proofErr w:type="gramEnd"/>
      <w:r w:rsidRPr="000100B5">
        <w:rPr>
          <w:rFonts w:cs="Arial"/>
          <w:szCs w:val="22"/>
        </w:rPr>
        <w:t xml:space="preserve"> at providing companionship services (meal preparation, laundry, light housekeeping, errand running, respite care, and more) as well as personal care (bathing, </w:t>
      </w:r>
      <w:r w:rsidRPr="000100B5">
        <w:rPr>
          <w:rFonts w:cs="Arial"/>
          <w:szCs w:val="22"/>
        </w:rPr>
        <w:lastRenderedPageBreak/>
        <w:t xml:space="preserve">grooming, hygiene, mobility assistance, toileting and incontinence care), and dementia/Alzheimer’s care. Through Interactive Caregiving ™, Comfort Keepers helps you and your loved ones to live a quality life while aging with dignity. Comfort Keepers is a Kaiser and Veterans preferred provider. There is a 4 hour per day minimum. T: 530-666-4300, F: 530-666-1536, </w:t>
      </w:r>
      <w:hyperlink r:id="rId21" w:history="1">
        <w:r w:rsidRPr="000100B5">
          <w:rPr>
            <w:rStyle w:val="Hyperlink"/>
            <w:rFonts w:cs="Arial"/>
            <w:szCs w:val="22"/>
          </w:rPr>
          <w:t>http://woodland-606.comfortkeepers.com/</w:t>
        </w:r>
      </w:hyperlink>
      <w:bookmarkEnd w:id="2"/>
    </w:p>
    <w:p w14:paraId="59C3D226" w14:textId="77777777" w:rsidR="00A24C66" w:rsidRPr="000100B5" w:rsidRDefault="00A24C66" w:rsidP="00A24C66">
      <w:pPr>
        <w:pStyle w:val="NormalWeb"/>
        <w:shd w:val="clear" w:color="auto" w:fill="FFFFFF"/>
        <w:spacing w:before="0" w:beforeAutospacing="0" w:after="0" w:afterAutospacing="0"/>
        <w:ind w:right="120"/>
        <w:rPr>
          <w:rFonts w:ascii="Arial" w:hAnsi="Arial" w:cs="Arial"/>
          <w:sz w:val="22"/>
          <w:szCs w:val="22"/>
        </w:rPr>
      </w:pPr>
    </w:p>
    <w:p w14:paraId="5EFD4F7B" w14:textId="0F26AA90" w:rsidR="001061AE" w:rsidRPr="000100B5" w:rsidRDefault="001061AE" w:rsidP="001061AE">
      <w:pPr>
        <w:pStyle w:val="NormalWeb"/>
        <w:spacing w:before="0" w:beforeAutospacing="0" w:after="0" w:afterAutospacing="0"/>
        <w:rPr>
          <w:rFonts w:ascii="Arial" w:hAnsi="Arial" w:cs="Arial"/>
          <w:sz w:val="22"/>
          <w:szCs w:val="22"/>
        </w:rPr>
      </w:pPr>
      <w:proofErr w:type="spellStart"/>
      <w:r w:rsidRPr="000100B5">
        <w:rPr>
          <w:rFonts w:ascii="Arial" w:hAnsi="Arial" w:cs="Arial"/>
          <w:b/>
          <w:bCs/>
          <w:sz w:val="22"/>
          <w:szCs w:val="22"/>
          <w:bdr w:val="none" w:sz="0" w:space="0" w:color="auto" w:frame="1"/>
        </w:rPr>
        <w:t>CommuniCare</w:t>
      </w:r>
      <w:r w:rsidR="00D202A4" w:rsidRPr="000100B5">
        <w:rPr>
          <w:rFonts w:ascii="Arial" w:hAnsi="Arial" w:cs="Arial"/>
          <w:b/>
          <w:bCs/>
          <w:sz w:val="22"/>
          <w:szCs w:val="22"/>
          <w:bdr w:val="none" w:sz="0" w:space="0" w:color="auto" w:frame="1"/>
        </w:rPr>
        <w:t>+Ole</w:t>
      </w:r>
      <w:proofErr w:type="spellEnd"/>
      <w:r w:rsidRPr="000100B5">
        <w:rPr>
          <w:rFonts w:ascii="Arial" w:hAnsi="Arial" w:cs="Arial"/>
          <w:b/>
          <w:bCs/>
          <w:sz w:val="22"/>
          <w:szCs w:val="22"/>
          <w:bdr w:val="none" w:sz="0" w:space="0" w:color="auto" w:frame="1"/>
        </w:rPr>
        <w:t xml:space="preserve"> Health Centers</w:t>
      </w:r>
      <w:r w:rsidRPr="000100B5">
        <w:rPr>
          <w:rFonts w:ascii="Arial" w:hAnsi="Arial" w:cs="Arial"/>
          <w:sz w:val="22"/>
          <w:szCs w:val="22"/>
          <w:bdr w:val="none" w:sz="0" w:space="0" w:color="auto" w:frame="1"/>
        </w:rPr>
        <w:t xml:space="preserve"> is a Federally Qualified Health Center providing health care to those in need since 1972. Our services include primary medical and dental health care, behavioral health services, substance abuse treatment, health education</w:t>
      </w:r>
      <w:r w:rsidR="00D202A4" w:rsidRPr="000100B5">
        <w:rPr>
          <w:rFonts w:ascii="Arial" w:hAnsi="Arial" w:cs="Arial"/>
          <w:sz w:val="22"/>
          <w:szCs w:val="22"/>
          <w:bdr w:val="none" w:sz="0" w:space="0" w:color="auto" w:frame="1"/>
        </w:rPr>
        <w:t>, enhanced care management</w:t>
      </w:r>
      <w:r w:rsidRPr="000100B5">
        <w:rPr>
          <w:rFonts w:ascii="Arial" w:hAnsi="Arial" w:cs="Arial"/>
          <w:sz w:val="22"/>
          <w:szCs w:val="22"/>
          <w:bdr w:val="none" w:sz="0" w:space="0" w:color="auto" w:frame="1"/>
        </w:rPr>
        <w:t xml:space="preserve"> and support services. We strive to deliver services in a supportive, safe, non-judgmental manner that stresses patient involvement and responsibility, health education, counseling and preventive health care in all our programs.</w:t>
      </w:r>
    </w:p>
    <w:p w14:paraId="36DF0CC2" w14:textId="77777777" w:rsidR="001061AE" w:rsidRPr="000100B5" w:rsidRDefault="001061AE" w:rsidP="001061AE">
      <w:pPr>
        <w:pStyle w:val="NormalWeb"/>
        <w:spacing w:before="0" w:beforeAutospacing="0" w:after="0" w:afterAutospacing="0"/>
        <w:ind w:left="720"/>
        <w:rPr>
          <w:rFonts w:ascii="Arial" w:hAnsi="Arial" w:cs="Arial"/>
          <w:sz w:val="22"/>
          <w:szCs w:val="22"/>
        </w:rPr>
      </w:pPr>
      <w:r w:rsidRPr="000100B5">
        <w:rPr>
          <w:rFonts w:ascii="Arial" w:hAnsi="Arial" w:cs="Arial"/>
          <w:b/>
          <w:bCs/>
          <w:sz w:val="22"/>
          <w:szCs w:val="22"/>
          <w:bdr w:val="none" w:sz="0" w:space="0" w:color="auto" w:frame="1"/>
        </w:rPr>
        <w:t> </w:t>
      </w:r>
    </w:p>
    <w:p w14:paraId="30405F02" w14:textId="2D2AAA7F" w:rsidR="00D202A4" w:rsidRPr="000100B5" w:rsidRDefault="001061AE" w:rsidP="00D202A4">
      <w:pPr>
        <w:pStyle w:val="NormalWeb"/>
        <w:spacing w:before="0" w:beforeAutospacing="0" w:after="0" w:afterAutospacing="0"/>
        <w:ind w:left="720"/>
        <w:rPr>
          <w:rFonts w:ascii="Arial" w:hAnsi="Arial" w:cs="Arial"/>
          <w:sz w:val="22"/>
          <w:szCs w:val="22"/>
          <w:bdr w:val="none" w:sz="0" w:space="0" w:color="auto" w:frame="1"/>
        </w:rPr>
      </w:pPr>
      <w:r w:rsidRPr="000100B5">
        <w:rPr>
          <w:rFonts w:ascii="Arial" w:hAnsi="Arial" w:cs="Arial"/>
          <w:b/>
          <w:bCs/>
          <w:sz w:val="22"/>
          <w:szCs w:val="22"/>
          <w:bdr w:val="none" w:sz="0" w:space="0" w:color="auto" w:frame="1"/>
        </w:rPr>
        <w:t>Salud Clinic located in West Sacramento:</w:t>
      </w:r>
      <w:r w:rsidRPr="000100B5">
        <w:rPr>
          <w:rFonts w:ascii="Arial" w:hAnsi="Arial" w:cs="Arial"/>
          <w:sz w:val="22"/>
          <w:szCs w:val="22"/>
          <w:bdr w:val="none" w:sz="0" w:space="0" w:color="auto" w:frame="1"/>
        </w:rPr>
        <w:t xml:space="preserve"> Medical </w:t>
      </w:r>
      <w:r w:rsidR="00D202A4" w:rsidRPr="000100B5">
        <w:rPr>
          <w:rFonts w:ascii="Arial" w:hAnsi="Arial" w:cs="Arial"/>
          <w:sz w:val="22"/>
          <w:szCs w:val="22"/>
          <w:bdr w:val="none" w:sz="0" w:space="0" w:color="auto" w:frame="1"/>
        </w:rPr>
        <w:t xml:space="preserve">Reception: (916) 403-2900; For </w:t>
      </w:r>
      <w:proofErr w:type="gramStart"/>
      <w:r w:rsidR="00D202A4" w:rsidRPr="000100B5">
        <w:rPr>
          <w:rFonts w:ascii="Arial" w:hAnsi="Arial" w:cs="Arial"/>
          <w:sz w:val="22"/>
          <w:szCs w:val="22"/>
          <w:bdr w:val="none" w:sz="0" w:space="0" w:color="auto" w:frame="1"/>
        </w:rPr>
        <w:t>provider to provider</w:t>
      </w:r>
      <w:proofErr w:type="gramEnd"/>
      <w:r w:rsidR="00D202A4" w:rsidRPr="000100B5">
        <w:rPr>
          <w:rFonts w:ascii="Arial" w:hAnsi="Arial" w:cs="Arial"/>
          <w:sz w:val="22"/>
          <w:szCs w:val="22"/>
          <w:bdr w:val="none" w:sz="0" w:space="0" w:color="auto" w:frame="1"/>
        </w:rPr>
        <w:t xml:space="preserve"> referrals for medical contact Cynthia Arriaga, Clinic Manager at: (916) 403-2911. Dental Reception: (916) 403-2960; Behavioral Health Reception: (916) 403-2970. </w:t>
      </w:r>
      <w:hyperlink r:id="rId22" w:history="1">
        <w:r w:rsidR="00D202A4" w:rsidRPr="000100B5">
          <w:rPr>
            <w:rStyle w:val="Hyperlink"/>
            <w:rFonts w:ascii="Arial" w:hAnsi="Arial" w:cs="Arial"/>
            <w:sz w:val="22"/>
            <w:szCs w:val="22"/>
            <w:bdr w:val="none" w:sz="0" w:space="0" w:color="auto" w:frame="1"/>
          </w:rPr>
          <w:t>Https://www.communicarehc.org/locations/salud-clinic-west-sacramento/</w:t>
        </w:r>
      </w:hyperlink>
    </w:p>
    <w:p w14:paraId="37A2C849" w14:textId="77777777" w:rsidR="00D202A4" w:rsidRPr="000100B5" w:rsidRDefault="00D202A4" w:rsidP="00D202A4">
      <w:pPr>
        <w:pStyle w:val="NormalWeb"/>
        <w:spacing w:before="0" w:beforeAutospacing="0" w:after="0" w:afterAutospacing="0"/>
        <w:ind w:left="720"/>
        <w:rPr>
          <w:rFonts w:ascii="Arial" w:hAnsi="Arial" w:cs="Arial"/>
          <w:b/>
          <w:bCs/>
          <w:sz w:val="22"/>
          <w:szCs w:val="22"/>
          <w:bdr w:val="none" w:sz="0" w:space="0" w:color="auto" w:frame="1"/>
        </w:rPr>
      </w:pPr>
    </w:p>
    <w:p w14:paraId="6729D3AC" w14:textId="38AC7FAD" w:rsidR="00D202A4" w:rsidRPr="000100B5" w:rsidRDefault="00D202A4" w:rsidP="00D202A4">
      <w:pPr>
        <w:pStyle w:val="NormalWeb"/>
        <w:spacing w:before="0" w:beforeAutospacing="0" w:after="0" w:afterAutospacing="0"/>
        <w:ind w:left="720"/>
        <w:rPr>
          <w:rFonts w:ascii="Arial" w:hAnsi="Arial" w:cs="Arial"/>
          <w:sz w:val="22"/>
          <w:szCs w:val="22"/>
          <w:bdr w:val="none" w:sz="0" w:space="0" w:color="auto" w:frame="1"/>
        </w:rPr>
      </w:pPr>
      <w:r w:rsidRPr="000100B5">
        <w:rPr>
          <w:rFonts w:ascii="Arial" w:hAnsi="Arial" w:cs="Arial"/>
          <w:b/>
          <w:bCs/>
          <w:sz w:val="22"/>
          <w:szCs w:val="22"/>
          <w:bdr w:val="none" w:sz="0" w:space="0" w:color="auto" w:frame="1"/>
        </w:rPr>
        <w:t xml:space="preserve">Vida Family Health located in West Sacramento: </w:t>
      </w:r>
      <w:r w:rsidRPr="000100B5">
        <w:rPr>
          <w:rFonts w:ascii="Arial" w:hAnsi="Arial" w:cs="Arial"/>
          <w:sz w:val="22"/>
          <w:szCs w:val="22"/>
          <w:bdr w:val="none" w:sz="0" w:space="0" w:color="auto" w:frame="1"/>
        </w:rPr>
        <w:t xml:space="preserve">Medical Reception: (916) 914-2650; For </w:t>
      </w:r>
      <w:proofErr w:type="gramStart"/>
      <w:r w:rsidRPr="000100B5">
        <w:rPr>
          <w:rFonts w:ascii="Arial" w:hAnsi="Arial" w:cs="Arial"/>
          <w:sz w:val="22"/>
          <w:szCs w:val="22"/>
          <w:bdr w:val="none" w:sz="0" w:space="0" w:color="auto" w:frame="1"/>
        </w:rPr>
        <w:t>provider to provider</w:t>
      </w:r>
      <w:proofErr w:type="gramEnd"/>
      <w:r w:rsidRPr="000100B5">
        <w:rPr>
          <w:rFonts w:ascii="Arial" w:hAnsi="Arial" w:cs="Arial"/>
          <w:sz w:val="22"/>
          <w:szCs w:val="22"/>
          <w:bdr w:val="none" w:sz="0" w:space="0" w:color="auto" w:frame="1"/>
        </w:rPr>
        <w:t xml:space="preserve"> referrals for medical contact Porche Caldwell, Clinic Manager at: 916-914-2658 </w:t>
      </w:r>
      <w:proofErr w:type="spellStart"/>
      <w:r w:rsidRPr="000100B5">
        <w:rPr>
          <w:rFonts w:ascii="Arial" w:hAnsi="Arial" w:cs="Arial"/>
          <w:sz w:val="22"/>
          <w:szCs w:val="22"/>
          <w:bdr w:val="none" w:sz="0" w:space="0" w:color="auto" w:frame="1"/>
        </w:rPr>
        <w:t>ext</w:t>
      </w:r>
      <w:proofErr w:type="spellEnd"/>
      <w:r w:rsidRPr="000100B5">
        <w:rPr>
          <w:rFonts w:ascii="Arial" w:hAnsi="Arial" w:cs="Arial"/>
          <w:sz w:val="22"/>
          <w:szCs w:val="22"/>
          <w:bdr w:val="none" w:sz="0" w:space="0" w:color="auto" w:frame="1"/>
        </w:rPr>
        <w:t xml:space="preserve"> 2652. </w:t>
      </w:r>
      <w:hyperlink r:id="rId23" w:history="1">
        <w:r w:rsidRPr="000100B5">
          <w:rPr>
            <w:rStyle w:val="Hyperlink"/>
            <w:rFonts w:ascii="Arial" w:hAnsi="Arial" w:cs="Arial"/>
            <w:sz w:val="22"/>
            <w:szCs w:val="22"/>
            <w:bdr w:val="none" w:sz="0" w:space="0" w:color="auto" w:frame="1"/>
          </w:rPr>
          <w:t>https://communicareole.org/location/vida-family-health-center/</w:t>
        </w:r>
      </w:hyperlink>
    </w:p>
    <w:p w14:paraId="64D719EF" w14:textId="5C87F75F" w:rsidR="001061AE" w:rsidRPr="000100B5" w:rsidRDefault="001061AE" w:rsidP="00D202A4">
      <w:pPr>
        <w:pStyle w:val="NormalWeb"/>
        <w:spacing w:before="0" w:beforeAutospacing="0" w:after="0" w:afterAutospacing="0"/>
        <w:rPr>
          <w:rFonts w:ascii="Arial" w:hAnsi="Arial" w:cs="Arial"/>
          <w:sz w:val="22"/>
          <w:szCs w:val="22"/>
        </w:rPr>
      </w:pPr>
      <w:r w:rsidRPr="000100B5">
        <w:rPr>
          <w:rFonts w:ascii="Arial" w:hAnsi="Arial" w:cs="Arial"/>
          <w:sz w:val="22"/>
          <w:szCs w:val="22"/>
          <w:bdr w:val="none" w:sz="0" w:space="0" w:color="auto" w:frame="1"/>
        </w:rPr>
        <w:t> </w:t>
      </w:r>
    </w:p>
    <w:p w14:paraId="2B0AE3DB" w14:textId="7CF62602" w:rsidR="001061AE" w:rsidRPr="000100B5" w:rsidRDefault="001061AE" w:rsidP="001061AE">
      <w:pPr>
        <w:pStyle w:val="NormalWeb"/>
        <w:spacing w:before="0" w:beforeAutospacing="0" w:after="0" w:afterAutospacing="0"/>
        <w:ind w:left="720"/>
        <w:rPr>
          <w:rFonts w:ascii="Arial" w:hAnsi="Arial" w:cs="Arial"/>
          <w:sz w:val="22"/>
          <w:szCs w:val="22"/>
        </w:rPr>
      </w:pPr>
      <w:r w:rsidRPr="000100B5">
        <w:rPr>
          <w:rFonts w:ascii="Arial" w:hAnsi="Arial" w:cs="Arial"/>
          <w:b/>
          <w:bCs/>
          <w:sz w:val="22"/>
          <w:szCs w:val="22"/>
          <w:bdr w:val="none" w:sz="0" w:space="0" w:color="auto" w:frame="1"/>
        </w:rPr>
        <w:t xml:space="preserve">Davis Community Clinic located in Davis: </w:t>
      </w:r>
      <w:r w:rsidRPr="000100B5">
        <w:rPr>
          <w:rFonts w:ascii="Arial" w:hAnsi="Arial" w:cs="Arial"/>
          <w:sz w:val="22"/>
          <w:szCs w:val="22"/>
          <w:bdr w:val="none" w:sz="0" w:space="0" w:color="auto" w:frame="1"/>
        </w:rPr>
        <w:t xml:space="preserve">Medical Reception: (530) 758-2060; For </w:t>
      </w:r>
      <w:proofErr w:type="gramStart"/>
      <w:r w:rsidRPr="000100B5">
        <w:rPr>
          <w:rFonts w:ascii="Arial" w:hAnsi="Arial" w:cs="Arial"/>
          <w:sz w:val="22"/>
          <w:szCs w:val="22"/>
          <w:bdr w:val="none" w:sz="0" w:space="0" w:color="auto" w:frame="1"/>
        </w:rPr>
        <w:t>provider to provider</w:t>
      </w:r>
      <w:proofErr w:type="gramEnd"/>
      <w:r w:rsidRPr="000100B5">
        <w:rPr>
          <w:rFonts w:ascii="Arial" w:hAnsi="Arial" w:cs="Arial"/>
          <w:sz w:val="22"/>
          <w:szCs w:val="22"/>
          <w:bdr w:val="none" w:sz="0" w:space="0" w:color="auto" w:frame="1"/>
        </w:rPr>
        <w:t xml:space="preserve"> referrals for medical contact </w:t>
      </w:r>
      <w:r w:rsidR="005911A9" w:rsidRPr="000100B5">
        <w:rPr>
          <w:rFonts w:ascii="Arial" w:hAnsi="Arial" w:cs="Arial"/>
          <w:sz w:val="22"/>
          <w:szCs w:val="22"/>
          <w:bdr w:val="none" w:sz="0" w:space="0" w:color="auto" w:frame="1"/>
        </w:rPr>
        <w:t xml:space="preserve">Sayra Gonzalez, Clinic Manager at: (530) 758-1510 </w:t>
      </w:r>
      <w:proofErr w:type="spellStart"/>
      <w:r w:rsidR="005911A9" w:rsidRPr="000100B5">
        <w:rPr>
          <w:rFonts w:ascii="Arial" w:hAnsi="Arial" w:cs="Arial"/>
          <w:sz w:val="22"/>
          <w:szCs w:val="22"/>
          <w:bdr w:val="none" w:sz="0" w:space="0" w:color="auto" w:frame="1"/>
        </w:rPr>
        <w:t>ext</w:t>
      </w:r>
      <w:proofErr w:type="spellEnd"/>
      <w:r w:rsidR="005911A9" w:rsidRPr="000100B5">
        <w:rPr>
          <w:rFonts w:ascii="Arial" w:hAnsi="Arial" w:cs="Arial"/>
          <w:sz w:val="22"/>
          <w:szCs w:val="22"/>
          <w:bdr w:val="none" w:sz="0" w:space="0" w:color="auto" w:frame="1"/>
        </w:rPr>
        <w:t xml:space="preserve"> 3114</w:t>
      </w:r>
      <w:r w:rsidRPr="000100B5">
        <w:rPr>
          <w:rFonts w:ascii="Arial" w:hAnsi="Arial" w:cs="Arial"/>
          <w:sz w:val="22"/>
          <w:szCs w:val="22"/>
          <w:bdr w:val="none" w:sz="0" w:space="0" w:color="auto" w:frame="1"/>
        </w:rPr>
        <w:t xml:space="preserve">. Dental Reception: (530) 757-4667; Behavioral Health Reception: (916) 403-2970. </w:t>
      </w:r>
      <w:hyperlink r:id="rId24" w:tgtFrame="_blank" w:history="1">
        <w:r w:rsidRPr="000100B5">
          <w:rPr>
            <w:rStyle w:val="Hyperlink"/>
            <w:rFonts w:ascii="Arial" w:hAnsi="Arial" w:cs="Arial"/>
            <w:color w:val="auto"/>
            <w:sz w:val="22"/>
            <w:szCs w:val="22"/>
            <w:bdr w:val="none" w:sz="0" w:space="0" w:color="auto" w:frame="1"/>
          </w:rPr>
          <w:t>https://www.communicarehc.org/locations/davis-community-clinic/</w:t>
        </w:r>
      </w:hyperlink>
    </w:p>
    <w:p w14:paraId="1A59337A" w14:textId="3FB02FA9" w:rsidR="00D202A4" w:rsidRPr="000100B5" w:rsidRDefault="001061AE" w:rsidP="00FE5B89">
      <w:pPr>
        <w:pStyle w:val="NormalWeb"/>
        <w:spacing w:before="0" w:beforeAutospacing="0" w:after="0" w:afterAutospacing="0"/>
        <w:rPr>
          <w:rFonts w:ascii="Arial" w:hAnsi="Arial" w:cs="Arial"/>
          <w:sz w:val="22"/>
          <w:szCs w:val="22"/>
        </w:rPr>
      </w:pPr>
      <w:r w:rsidRPr="000100B5">
        <w:rPr>
          <w:rFonts w:ascii="Arial" w:hAnsi="Arial" w:cs="Arial"/>
          <w:sz w:val="22"/>
          <w:szCs w:val="22"/>
          <w:bdr w:val="none" w:sz="0" w:space="0" w:color="auto" w:frame="1"/>
        </w:rPr>
        <w:t> </w:t>
      </w:r>
    </w:p>
    <w:p w14:paraId="4785260F" w14:textId="159387FE" w:rsidR="001061AE" w:rsidRPr="000100B5" w:rsidRDefault="00D202A4" w:rsidP="001061AE">
      <w:pPr>
        <w:pStyle w:val="NormalWeb"/>
        <w:spacing w:before="0" w:beforeAutospacing="0" w:after="0" w:afterAutospacing="0"/>
        <w:ind w:left="720"/>
        <w:rPr>
          <w:rFonts w:ascii="Arial" w:hAnsi="Arial" w:cs="Arial"/>
          <w:b/>
          <w:bCs/>
          <w:sz w:val="22"/>
          <w:szCs w:val="22"/>
          <w:bdr w:val="none" w:sz="0" w:space="0" w:color="auto" w:frame="1"/>
        </w:rPr>
      </w:pPr>
      <w:r w:rsidRPr="000100B5">
        <w:rPr>
          <w:rFonts w:ascii="Arial" w:hAnsi="Arial" w:cs="Arial"/>
          <w:b/>
          <w:bCs/>
          <w:sz w:val="22"/>
          <w:szCs w:val="22"/>
          <w:bdr w:val="none" w:sz="0" w:space="0" w:color="auto" w:frame="1"/>
        </w:rPr>
        <w:t xml:space="preserve">Hansen Family Health Center located in Woodland: </w:t>
      </w:r>
      <w:r w:rsidRPr="000100B5">
        <w:rPr>
          <w:rFonts w:ascii="Arial" w:hAnsi="Arial" w:cs="Arial"/>
          <w:sz w:val="22"/>
          <w:szCs w:val="22"/>
          <w:bdr w:val="none" w:sz="0" w:space="0" w:color="auto" w:frame="1"/>
        </w:rPr>
        <w:t xml:space="preserve">Medical Reception: (530) 405-2800; For </w:t>
      </w:r>
      <w:proofErr w:type="gramStart"/>
      <w:r w:rsidRPr="000100B5">
        <w:rPr>
          <w:rFonts w:ascii="Arial" w:hAnsi="Arial" w:cs="Arial"/>
          <w:sz w:val="22"/>
          <w:szCs w:val="22"/>
          <w:bdr w:val="none" w:sz="0" w:space="0" w:color="auto" w:frame="1"/>
        </w:rPr>
        <w:t>provider to provider</w:t>
      </w:r>
      <w:proofErr w:type="gramEnd"/>
      <w:r w:rsidRPr="000100B5">
        <w:rPr>
          <w:rFonts w:ascii="Arial" w:hAnsi="Arial" w:cs="Arial"/>
          <w:sz w:val="22"/>
          <w:szCs w:val="22"/>
          <w:bdr w:val="none" w:sz="0" w:space="0" w:color="auto" w:frame="1"/>
        </w:rPr>
        <w:t xml:space="preserve"> referrals for medical contact Marisela Gonzalez, Clinic Manager at: (530) 405-2829. Dental Reception: (530) 405-2811; Behavioral Health Reception: (530) 405-2815 </w:t>
      </w:r>
      <w:hyperlink r:id="rId25" w:history="1">
        <w:r w:rsidRPr="000100B5">
          <w:rPr>
            <w:rStyle w:val="Hyperlink"/>
            <w:rFonts w:ascii="Arial" w:hAnsi="Arial" w:cs="Arial"/>
            <w:sz w:val="22"/>
            <w:szCs w:val="22"/>
            <w:bdr w:val="none" w:sz="0" w:space="0" w:color="auto" w:frame="1"/>
          </w:rPr>
          <w:t>https://www.communicarehc.org/locations/hansen-family-health-center/</w:t>
        </w:r>
      </w:hyperlink>
    </w:p>
    <w:p w14:paraId="78B57854" w14:textId="77777777" w:rsidR="00D202A4" w:rsidRPr="000100B5" w:rsidRDefault="00D202A4" w:rsidP="001061AE">
      <w:pPr>
        <w:pStyle w:val="NormalWeb"/>
        <w:spacing w:before="0" w:beforeAutospacing="0" w:after="0" w:afterAutospacing="0"/>
        <w:ind w:left="720"/>
        <w:rPr>
          <w:rFonts w:ascii="Arial" w:hAnsi="Arial" w:cs="Arial"/>
          <w:sz w:val="22"/>
          <w:szCs w:val="22"/>
        </w:rPr>
      </w:pPr>
    </w:p>
    <w:p w14:paraId="74D0C42A" w14:textId="69CCDC4D" w:rsidR="001061AE" w:rsidRPr="000100B5" w:rsidRDefault="001061AE" w:rsidP="001061AE">
      <w:pPr>
        <w:pStyle w:val="NormalWeb"/>
        <w:spacing w:before="0" w:beforeAutospacing="0" w:after="0" w:afterAutospacing="0"/>
        <w:ind w:left="720"/>
        <w:rPr>
          <w:rFonts w:ascii="Arial" w:hAnsi="Arial" w:cs="Arial"/>
          <w:sz w:val="22"/>
          <w:szCs w:val="22"/>
        </w:rPr>
      </w:pPr>
      <w:r w:rsidRPr="000100B5">
        <w:rPr>
          <w:rFonts w:ascii="Arial" w:hAnsi="Arial" w:cs="Arial"/>
          <w:b/>
          <w:bCs/>
          <w:sz w:val="22"/>
          <w:szCs w:val="22"/>
          <w:bdr w:val="none" w:sz="0" w:space="0" w:color="auto" w:frame="1"/>
        </w:rPr>
        <w:t>Integrated Behavioral Health Services</w:t>
      </w:r>
      <w:r w:rsidRPr="000100B5">
        <w:rPr>
          <w:rFonts w:ascii="Arial" w:hAnsi="Arial" w:cs="Arial"/>
          <w:sz w:val="22"/>
          <w:szCs w:val="22"/>
          <w:bdr w:val="none" w:sz="0" w:space="0" w:color="auto" w:frame="1"/>
        </w:rPr>
        <w:t xml:space="preserve"> are delivered within each of our primary care clinics in </w:t>
      </w:r>
      <w:hyperlink r:id="rId26" w:tgtFrame="_blank" w:history="1">
        <w:r w:rsidRPr="000100B5">
          <w:rPr>
            <w:rStyle w:val="Hyperlink"/>
            <w:rFonts w:ascii="Arial" w:hAnsi="Arial" w:cs="Arial"/>
            <w:color w:val="auto"/>
            <w:sz w:val="22"/>
            <w:szCs w:val="22"/>
            <w:bdr w:val="none" w:sz="0" w:space="0" w:color="auto" w:frame="1"/>
          </w:rPr>
          <w:t>Davis</w:t>
        </w:r>
      </w:hyperlink>
      <w:r w:rsidRPr="000100B5">
        <w:rPr>
          <w:rFonts w:ascii="Arial" w:hAnsi="Arial" w:cs="Arial"/>
          <w:sz w:val="22"/>
          <w:szCs w:val="22"/>
          <w:bdr w:val="none" w:sz="0" w:space="0" w:color="auto" w:frame="1"/>
        </w:rPr>
        <w:t xml:space="preserve">, </w:t>
      </w:r>
      <w:hyperlink r:id="rId27" w:tgtFrame="_blank" w:history="1">
        <w:r w:rsidRPr="000100B5">
          <w:rPr>
            <w:rStyle w:val="Hyperlink"/>
            <w:rFonts w:ascii="Arial" w:hAnsi="Arial" w:cs="Arial"/>
            <w:color w:val="auto"/>
            <w:sz w:val="22"/>
            <w:szCs w:val="22"/>
            <w:bdr w:val="none" w:sz="0" w:space="0" w:color="auto" w:frame="1"/>
          </w:rPr>
          <w:t>West Sacramento</w:t>
        </w:r>
      </w:hyperlink>
      <w:r w:rsidRPr="000100B5">
        <w:rPr>
          <w:rFonts w:ascii="Arial" w:hAnsi="Arial" w:cs="Arial"/>
          <w:sz w:val="22"/>
          <w:szCs w:val="22"/>
          <w:bdr w:val="none" w:sz="0" w:space="0" w:color="auto" w:frame="1"/>
        </w:rPr>
        <w:t xml:space="preserve"> and </w:t>
      </w:r>
      <w:hyperlink r:id="rId28" w:tgtFrame="_blank" w:history="1">
        <w:r w:rsidRPr="000100B5">
          <w:rPr>
            <w:rStyle w:val="Hyperlink"/>
            <w:rFonts w:ascii="Arial" w:hAnsi="Arial" w:cs="Arial"/>
            <w:color w:val="auto"/>
            <w:sz w:val="22"/>
            <w:szCs w:val="22"/>
            <w:bdr w:val="none" w:sz="0" w:space="0" w:color="auto" w:frame="1"/>
          </w:rPr>
          <w:t>Woodland</w:t>
        </w:r>
      </w:hyperlink>
      <w:r w:rsidRPr="000100B5">
        <w:rPr>
          <w:rFonts w:ascii="Arial" w:hAnsi="Arial" w:cs="Arial"/>
          <w:sz w:val="22"/>
          <w:szCs w:val="22"/>
          <w:bdr w:val="none" w:sz="0" w:space="0" w:color="auto" w:frame="1"/>
        </w:rPr>
        <w:t xml:space="preserve"> and are available to all </w:t>
      </w:r>
      <w:proofErr w:type="spellStart"/>
      <w:r w:rsidRPr="000100B5">
        <w:rPr>
          <w:rFonts w:ascii="Arial" w:hAnsi="Arial" w:cs="Arial"/>
          <w:sz w:val="22"/>
          <w:szCs w:val="22"/>
          <w:bdr w:val="none" w:sz="0" w:space="0" w:color="auto" w:frame="1"/>
        </w:rPr>
        <w:t>CommuniCare</w:t>
      </w:r>
      <w:r w:rsidR="00D202A4" w:rsidRPr="000100B5">
        <w:rPr>
          <w:rFonts w:ascii="Arial" w:hAnsi="Arial" w:cs="Arial"/>
          <w:sz w:val="22"/>
          <w:szCs w:val="22"/>
          <w:bdr w:val="none" w:sz="0" w:space="0" w:color="auto" w:frame="1"/>
        </w:rPr>
        <w:t>+OLE</w:t>
      </w:r>
      <w:proofErr w:type="spellEnd"/>
      <w:r w:rsidRPr="000100B5">
        <w:rPr>
          <w:rFonts w:ascii="Arial" w:hAnsi="Arial" w:cs="Arial"/>
          <w:sz w:val="22"/>
          <w:szCs w:val="22"/>
          <w:bdr w:val="none" w:sz="0" w:space="0" w:color="auto" w:frame="1"/>
        </w:rPr>
        <w:t xml:space="preserve"> patients. The Behavioral Health staff is part of the patient's health care team, working in collaboration with Primary Providers to support comprehensive mind and body wellness. The Integrated Behavioral Health Services provide short term brief, confidential individual counseling services for children and adults, as well as access to adult and child Psychiatry. Davis Community Clinic (530) 758-2060, Hansen Family Health Centers (Woodland) (530) 405-2815, Salud Clinic (West Sacramento) (916) 403-2970.</w:t>
      </w:r>
    </w:p>
    <w:p w14:paraId="5233B6BB" w14:textId="408B6BB7" w:rsidR="00FB0249" w:rsidRPr="000100B5" w:rsidRDefault="001061AE" w:rsidP="00FE5B89">
      <w:pPr>
        <w:pStyle w:val="NormalWeb"/>
        <w:spacing w:before="0" w:beforeAutospacing="0" w:after="0" w:afterAutospacing="0"/>
        <w:rPr>
          <w:rFonts w:ascii="Arial" w:hAnsi="Arial" w:cs="Arial"/>
          <w:sz w:val="22"/>
          <w:szCs w:val="22"/>
        </w:rPr>
      </w:pPr>
      <w:r w:rsidRPr="000100B5">
        <w:rPr>
          <w:rFonts w:ascii="Arial" w:hAnsi="Arial" w:cs="Arial"/>
          <w:sz w:val="22"/>
          <w:szCs w:val="22"/>
          <w:bdr w:val="none" w:sz="0" w:space="0" w:color="auto" w:frame="1"/>
        </w:rPr>
        <w:t> </w:t>
      </w:r>
    </w:p>
    <w:p w14:paraId="36A0523A" w14:textId="4DE777DB" w:rsidR="00B0359C" w:rsidRPr="000100B5" w:rsidRDefault="00BF1712" w:rsidP="00FB0249">
      <w:bookmarkStart w:id="3" w:name="_Hlk213922854"/>
      <w:r w:rsidRPr="000100B5">
        <w:rPr>
          <w:rFonts w:cs="Arial"/>
          <w:b/>
          <w:bCs/>
          <w:szCs w:val="22"/>
          <w:shd w:val="clear" w:color="auto" w:fill="FFFFFF"/>
        </w:rPr>
        <w:t>Courtyard Healthcare </w:t>
      </w:r>
      <w:r w:rsidRPr="000100B5">
        <w:rPr>
          <w:rFonts w:cs="Arial"/>
          <w:b/>
          <w:szCs w:val="22"/>
          <w:shd w:val="clear" w:color="auto" w:fill="FFFFFF"/>
        </w:rPr>
        <w:t>Center</w:t>
      </w:r>
      <w:r w:rsidRPr="000100B5">
        <w:rPr>
          <w:rFonts w:cs="Arial"/>
          <w:szCs w:val="22"/>
          <w:shd w:val="clear" w:color="auto" w:fill="FFFFFF"/>
        </w:rPr>
        <w:t xml:space="preserve"> offers 24-hour skilled nursing services, therapy services, long term custodial care and </w:t>
      </w:r>
      <w:proofErr w:type="gramStart"/>
      <w:r w:rsidRPr="000100B5">
        <w:rPr>
          <w:rFonts w:cs="Arial"/>
          <w:color w:val="222222"/>
          <w:shd w:val="clear" w:color="auto" w:fill="FFFFFF"/>
        </w:rPr>
        <w:t>long term</w:t>
      </w:r>
      <w:proofErr w:type="gramEnd"/>
      <w:r w:rsidRPr="000100B5">
        <w:rPr>
          <w:rFonts w:cs="Arial"/>
          <w:color w:val="222222"/>
          <w:shd w:val="clear" w:color="auto" w:fill="FFFFFF"/>
        </w:rPr>
        <w:t xml:space="preserve"> gentle Alzheimer’s/dementia care </w:t>
      </w:r>
      <w:r w:rsidRPr="000100B5">
        <w:rPr>
          <w:rFonts w:cs="Arial"/>
          <w:szCs w:val="22"/>
          <w:shd w:val="clear" w:color="auto" w:fill="FFFFFF"/>
        </w:rPr>
        <w:t xml:space="preserve">from staff dedicated to treating people with dignity and respect.  Nursing and therapy services help individuals regain their highest level of independence.  Courtyard provides individuals with customized care and </w:t>
      </w:r>
      <w:proofErr w:type="gramStart"/>
      <w:r w:rsidRPr="000100B5">
        <w:rPr>
          <w:rFonts w:cs="Arial"/>
          <w:szCs w:val="22"/>
          <w:shd w:val="clear" w:color="auto" w:fill="FFFFFF"/>
        </w:rPr>
        <w:t>attend</w:t>
      </w:r>
      <w:proofErr w:type="gramEnd"/>
      <w:r w:rsidRPr="000100B5">
        <w:rPr>
          <w:rFonts w:cs="Arial"/>
          <w:szCs w:val="22"/>
          <w:shd w:val="clear" w:color="auto" w:fill="FFFFFF"/>
        </w:rPr>
        <w:t xml:space="preserve"> to their specific needs.  T: (530) 756-1800 F: (530) 768-2704</w:t>
      </w:r>
      <w:r w:rsidR="00D052DF" w:rsidRPr="000100B5">
        <w:t xml:space="preserve"> </w:t>
      </w:r>
      <w:hyperlink r:id="rId29" w:history="1">
        <w:r w:rsidR="00D052DF" w:rsidRPr="000100B5">
          <w:rPr>
            <w:rStyle w:val="Hyperlink"/>
          </w:rPr>
          <w:t>https://courtyardhcc.net/</w:t>
        </w:r>
      </w:hyperlink>
    </w:p>
    <w:bookmarkEnd w:id="3"/>
    <w:p w14:paraId="63927EC9" w14:textId="77777777" w:rsidR="002F202B" w:rsidRPr="000100B5" w:rsidRDefault="002F202B" w:rsidP="00FB0249">
      <w:pPr>
        <w:rPr>
          <w:rFonts w:cs="Arial"/>
          <w:b/>
          <w:szCs w:val="22"/>
        </w:rPr>
      </w:pPr>
    </w:p>
    <w:p w14:paraId="5EF5F9BC" w14:textId="15924D0C" w:rsidR="005F7CB3" w:rsidRPr="000100B5" w:rsidRDefault="001A5D70" w:rsidP="00FB0249">
      <w:pPr>
        <w:rPr>
          <w:rFonts w:cs="Arial"/>
          <w:szCs w:val="22"/>
        </w:rPr>
      </w:pPr>
      <w:r w:rsidRPr="000100B5">
        <w:rPr>
          <w:rFonts w:cs="Arial"/>
          <w:b/>
          <w:szCs w:val="22"/>
        </w:rPr>
        <w:t xml:space="preserve">Davis Odd Fellows Senior Helpers </w:t>
      </w:r>
      <w:r w:rsidRPr="000100B5">
        <w:rPr>
          <w:rFonts w:cs="Arial"/>
          <w:szCs w:val="22"/>
        </w:rPr>
        <w:t>provides in-home minor plumbing and electrical work, grab bar installation, yard work, assistance packing for a move, smoke alarm battery changes, assistance with setting up TV and computers. T: 530-</w:t>
      </w:r>
      <w:r w:rsidR="005F7CB3" w:rsidRPr="000100B5">
        <w:rPr>
          <w:rFonts w:cs="Arial"/>
          <w:szCs w:val="22"/>
        </w:rPr>
        <w:t>776-5006</w:t>
      </w:r>
      <w:r w:rsidRPr="000100B5">
        <w:rPr>
          <w:rFonts w:cs="Arial"/>
          <w:szCs w:val="22"/>
        </w:rPr>
        <w:t xml:space="preserve">, email: </w:t>
      </w:r>
      <w:hyperlink r:id="rId30" w:history="1">
        <w:r w:rsidR="005F7CB3" w:rsidRPr="000100B5">
          <w:rPr>
            <w:rStyle w:val="Hyperlink"/>
            <w:rFonts w:cs="Arial"/>
            <w:szCs w:val="22"/>
          </w:rPr>
          <w:t>info@yolohealthyaging.org</w:t>
        </w:r>
      </w:hyperlink>
    </w:p>
    <w:p w14:paraId="7DDE7711" w14:textId="77777777" w:rsidR="001A5D70" w:rsidRPr="000100B5" w:rsidRDefault="001A5D70" w:rsidP="00FB0249">
      <w:pPr>
        <w:rPr>
          <w:rFonts w:cs="Arial"/>
          <w:szCs w:val="22"/>
        </w:rPr>
      </w:pPr>
    </w:p>
    <w:p w14:paraId="01CC2633" w14:textId="6615631A" w:rsidR="00912954" w:rsidRPr="000100B5" w:rsidRDefault="00FB0249" w:rsidP="00FB0249">
      <w:pPr>
        <w:rPr>
          <w:rFonts w:cs="Arial"/>
          <w:szCs w:val="22"/>
        </w:rPr>
      </w:pPr>
      <w:r w:rsidRPr="000100B5">
        <w:rPr>
          <w:rFonts w:cs="Arial"/>
          <w:b/>
          <w:szCs w:val="22"/>
        </w:rPr>
        <w:t>Davis Senior Center</w:t>
      </w:r>
      <w:r w:rsidRPr="000100B5">
        <w:rPr>
          <w:rFonts w:cs="Arial"/>
          <w:szCs w:val="22"/>
        </w:rPr>
        <w:t xml:space="preserve"> is a community focal point for recreational, social, and supportive services for adults and their family members. </w:t>
      </w:r>
      <w:r w:rsidR="00A10E97" w:rsidRPr="000100B5">
        <w:rPr>
          <w:rFonts w:cs="Arial"/>
          <w:szCs w:val="22"/>
        </w:rPr>
        <w:t xml:space="preserve">Free medical equipment lending closet. </w:t>
      </w:r>
      <w:r w:rsidRPr="000100B5">
        <w:rPr>
          <w:rFonts w:cs="Arial"/>
          <w:szCs w:val="22"/>
        </w:rPr>
        <w:t xml:space="preserve">Our goal is to link visitors with a wide array of </w:t>
      </w:r>
      <w:r w:rsidR="00514254" w:rsidRPr="000100B5">
        <w:rPr>
          <w:rFonts w:cs="Arial"/>
          <w:szCs w:val="22"/>
        </w:rPr>
        <w:t xml:space="preserve">activities, classes, and </w:t>
      </w:r>
      <w:r w:rsidRPr="000100B5">
        <w:rPr>
          <w:rFonts w:cs="Arial"/>
          <w:szCs w:val="22"/>
        </w:rPr>
        <w:t xml:space="preserve">services essential for maintaining and improving overall health, independence, and quality of life. </w:t>
      </w:r>
      <w:r w:rsidR="00B22E4C" w:rsidRPr="000100B5">
        <w:rPr>
          <w:rFonts w:cs="Arial"/>
          <w:szCs w:val="22"/>
        </w:rPr>
        <w:t xml:space="preserve">Also provide AARP tax assistance, </w:t>
      </w:r>
      <w:r w:rsidR="00514254" w:rsidRPr="000100B5">
        <w:rPr>
          <w:rFonts w:cs="Arial"/>
          <w:szCs w:val="22"/>
        </w:rPr>
        <w:t>health insurance counseling</w:t>
      </w:r>
      <w:r w:rsidR="00B22E4C" w:rsidRPr="000100B5">
        <w:rPr>
          <w:rFonts w:cs="Arial"/>
          <w:szCs w:val="22"/>
        </w:rPr>
        <w:t xml:space="preserve">, and assistance connecting to services. </w:t>
      </w:r>
      <w:r w:rsidRPr="000100B5">
        <w:rPr>
          <w:rFonts w:cs="Arial"/>
          <w:szCs w:val="22"/>
        </w:rPr>
        <w:t>T: 530-757-5696 F: 530-758-0463</w:t>
      </w:r>
      <w:r w:rsidR="005B7562" w:rsidRPr="000100B5">
        <w:rPr>
          <w:rFonts w:cs="Arial"/>
          <w:szCs w:val="22"/>
        </w:rPr>
        <w:t xml:space="preserve">, </w:t>
      </w:r>
      <w:hyperlink r:id="rId31" w:history="1">
        <w:r w:rsidR="005B7562" w:rsidRPr="000100B5">
          <w:rPr>
            <w:rStyle w:val="Hyperlink"/>
            <w:rFonts w:cs="Arial"/>
            <w:color w:val="auto"/>
            <w:szCs w:val="22"/>
            <w:u w:val="none"/>
          </w:rPr>
          <w:t>seniorservices@cityofdavis.org</w:t>
        </w:r>
      </w:hyperlink>
      <w:r w:rsidR="005B7562" w:rsidRPr="000100B5">
        <w:rPr>
          <w:rFonts w:cs="Arial"/>
          <w:szCs w:val="22"/>
        </w:rPr>
        <w:t>,</w:t>
      </w:r>
      <w:r w:rsidRPr="000100B5">
        <w:rPr>
          <w:rFonts w:cs="Arial"/>
          <w:szCs w:val="22"/>
        </w:rPr>
        <w:t xml:space="preserve"> </w:t>
      </w:r>
      <w:hyperlink r:id="rId32" w:history="1">
        <w:r w:rsidR="001061AE" w:rsidRPr="000100B5">
          <w:rPr>
            <w:rStyle w:val="Hyperlink"/>
            <w:rFonts w:cs="Arial"/>
            <w:color w:val="auto"/>
            <w:szCs w:val="22"/>
          </w:rPr>
          <w:t>www.cityofdavis.org/seniorservices</w:t>
        </w:r>
      </w:hyperlink>
    </w:p>
    <w:p w14:paraId="0D57581F" w14:textId="77777777" w:rsidR="00FB0249" w:rsidRPr="000100B5" w:rsidRDefault="00FB0249" w:rsidP="00FB0249">
      <w:pPr>
        <w:rPr>
          <w:rFonts w:cs="Arial"/>
          <w:szCs w:val="22"/>
        </w:rPr>
      </w:pPr>
    </w:p>
    <w:p w14:paraId="3CCCA92D" w14:textId="77777777" w:rsidR="000F5A28" w:rsidRPr="000100B5" w:rsidRDefault="00FB0249" w:rsidP="000F5A28">
      <w:pPr>
        <w:rPr>
          <w:rFonts w:cs="Arial"/>
          <w:iCs/>
          <w:szCs w:val="22"/>
        </w:rPr>
      </w:pPr>
      <w:r w:rsidRPr="000100B5">
        <w:rPr>
          <w:rFonts w:cs="Arial"/>
          <w:b/>
          <w:iCs/>
          <w:szCs w:val="22"/>
        </w:rPr>
        <w:t>*Del Oro Caregiver Resource Center (Del Oro)</w:t>
      </w:r>
      <w:r w:rsidRPr="000100B5">
        <w:rPr>
          <w:rFonts w:cs="Arial"/>
          <w:iCs/>
          <w:szCs w:val="22"/>
        </w:rPr>
        <w:t xml:space="preserve"> </w:t>
      </w:r>
      <w:r w:rsidR="000F5A28" w:rsidRPr="000100B5">
        <w:rPr>
          <w:rFonts w:cs="Arial"/>
          <w:iCs/>
          <w:szCs w:val="22"/>
        </w:rPr>
        <w:t xml:space="preserve">is a private non-profit agency funded through the California State Department of Aging and Agency on Aging-Area 4.  We are here to improve the well-being of family caregivers and provide support throughout the caregiving process.  Families and caregivers of Neurocognitive disorders and frail older adults are invited to contact Del Oro. T:800-635-0220 or 916-728-9333. </w:t>
      </w:r>
      <w:hyperlink r:id="rId33" w:history="1">
        <w:r w:rsidR="000F5A28" w:rsidRPr="000100B5">
          <w:rPr>
            <w:rStyle w:val="Hyperlink"/>
            <w:rFonts w:cs="Arial"/>
            <w:iCs/>
            <w:szCs w:val="22"/>
          </w:rPr>
          <w:t>http://www.deloro.org</w:t>
        </w:r>
      </w:hyperlink>
      <w:r w:rsidR="000F5A28" w:rsidRPr="000100B5">
        <w:rPr>
          <w:rFonts w:cs="Arial"/>
          <w:iCs/>
          <w:szCs w:val="22"/>
        </w:rPr>
        <w:t xml:space="preserve">.  </w:t>
      </w:r>
    </w:p>
    <w:p w14:paraId="25C8D536" w14:textId="77777777" w:rsidR="00243BA8" w:rsidRPr="000100B5" w:rsidRDefault="00243BA8" w:rsidP="000F5A28">
      <w:pPr>
        <w:rPr>
          <w:rFonts w:cs="Arial"/>
          <w:iCs/>
          <w:szCs w:val="22"/>
        </w:rPr>
      </w:pPr>
    </w:p>
    <w:p w14:paraId="60E900D2" w14:textId="77777777" w:rsidR="00243BA8" w:rsidRPr="000100B5" w:rsidRDefault="00243BA8" w:rsidP="00243BA8">
      <w:pPr>
        <w:rPr>
          <w:rFonts w:cs="Arial"/>
          <w:iCs/>
          <w:szCs w:val="22"/>
        </w:rPr>
      </w:pPr>
      <w:r w:rsidRPr="000100B5">
        <w:rPr>
          <w:rFonts w:cs="Arial"/>
          <w:b/>
          <w:bCs/>
          <w:iCs/>
          <w:szCs w:val="22"/>
        </w:rPr>
        <w:t xml:space="preserve">Elder Care Management </w:t>
      </w:r>
      <w:r w:rsidRPr="000100B5">
        <w:rPr>
          <w:rFonts w:cs="Arial"/>
          <w:iCs/>
          <w:szCs w:val="22"/>
        </w:rPr>
        <w:t xml:space="preserve">provides Geriatric / Aging Life Care Management services to older adults and </w:t>
      </w:r>
      <w:proofErr w:type="gramStart"/>
      <w:r w:rsidRPr="000100B5">
        <w:rPr>
          <w:rFonts w:cs="Arial"/>
          <w:iCs/>
          <w:szCs w:val="22"/>
        </w:rPr>
        <w:t>their</w:t>
      </w:r>
      <w:proofErr w:type="gramEnd"/>
    </w:p>
    <w:p w14:paraId="65D16ED3" w14:textId="77777777" w:rsidR="00243BA8" w:rsidRPr="000100B5" w:rsidRDefault="00243BA8" w:rsidP="00243BA8">
      <w:pPr>
        <w:rPr>
          <w:rFonts w:cs="Arial"/>
          <w:iCs/>
          <w:szCs w:val="22"/>
        </w:rPr>
      </w:pPr>
      <w:r w:rsidRPr="000100B5">
        <w:rPr>
          <w:rFonts w:cs="Arial"/>
          <w:iCs/>
          <w:szCs w:val="22"/>
        </w:rPr>
        <w:t>families. Our professionals are health and human services specialists who guide, support, and advocate for</w:t>
      </w:r>
    </w:p>
    <w:p w14:paraId="2E957C21" w14:textId="77777777" w:rsidR="00243BA8" w:rsidRPr="000100B5" w:rsidRDefault="00243BA8" w:rsidP="00243BA8">
      <w:pPr>
        <w:rPr>
          <w:rFonts w:cs="Arial"/>
          <w:iCs/>
          <w:szCs w:val="22"/>
        </w:rPr>
      </w:pPr>
      <w:r w:rsidRPr="000100B5">
        <w:rPr>
          <w:rFonts w:cs="Arial"/>
          <w:iCs/>
          <w:szCs w:val="22"/>
        </w:rPr>
        <w:t>families caring for older adults. We take a holistic and client-centered approach to understanding the needs of</w:t>
      </w:r>
    </w:p>
    <w:p w14:paraId="37C7D1E9" w14:textId="77777777" w:rsidR="00243BA8" w:rsidRPr="000100B5" w:rsidRDefault="00243BA8" w:rsidP="00243BA8">
      <w:pPr>
        <w:rPr>
          <w:rFonts w:cs="Arial"/>
          <w:iCs/>
          <w:szCs w:val="22"/>
        </w:rPr>
      </w:pPr>
      <w:r w:rsidRPr="000100B5">
        <w:rPr>
          <w:rFonts w:cs="Arial"/>
          <w:iCs/>
          <w:szCs w:val="22"/>
        </w:rPr>
        <w:t>our clients and offer solutions to challenging situations in times of uncertainty. Our client services include care</w:t>
      </w:r>
    </w:p>
    <w:p w14:paraId="07CC9BE8" w14:textId="77777777" w:rsidR="00243BA8" w:rsidRPr="000100B5" w:rsidRDefault="00243BA8" w:rsidP="00243BA8">
      <w:pPr>
        <w:rPr>
          <w:rFonts w:cs="Arial"/>
          <w:iCs/>
          <w:szCs w:val="22"/>
        </w:rPr>
      </w:pPr>
      <w:r w:rsidRPr="000100B5">
        <w:rPr>
          <w:rFonts w:cs="Arial"/>
          <w:iCs/>
          <w:szCs w:val="22"/>
        </w:rPr>
        <w:t>assessments and management, crisis intervention, and medication management. We provide wellness visits,</w:t>
      </w:r>
    </w:p>
    <w:p w14:paraId="4F85D8F7" w14:textId="77777777" w:rsidR="00243BA8" w:rsidRPr="000100B5" w:rsidRDefault="00243BA8" w:rsidP="00243BA8">
      <w:pPr>
        <w:rPr>
          <w:rFonts w:cs="Arial"/>
          <w:iCs/>
          <w:szCs w:val="22"/>
        </w:rPr>
      </w:pPr>
      <w:r w:rsidRPr="000100B5">
        <w:rPr>
          <w:rFonts w:cs="Arial"/>
          <w:iCs/>
          <w:szCs w:val="22"/>
        </w:rPr>
        <w:t>evaluate our client's living situation, attend medical appointments, interact with physicians, and intervene in</w:t>
      </w:r>
    </w:p>
    <w:p w14:paraId="5CE152B9" w14:textId="77777777" w:rsidR="00243BA8" w:rsidRPr="000100B5" w:rsidRDefault="00243BA8" w:rsidP="00243BA8">
      <w:pPr>
        <w:rPr>
          <w:rFonts w:cs="Arial"/>
          <w:iCs/>
          <w:szCs w:val="22"/>
        </w:rPr>
      </w:pPr>
      <w:r w:rsidRPr="000100B5">
        <w:rPr>
          <w:rFonts w:cs="Arial"/>
          <w:iCs/>
          <w:szCs w:val="22"/>
        </w:rPr>
        <w:t>emergency situations. Elder Care Management is a proud and active member of the Aging Life Care</w:t>
      </w:r>
    </w:p>
    <w:p w14:paraId="4B2F58A0" w14:textId="77777777" w:rsidR="00243BA8" w:rsidRPr="000100B5" w:rsidRDefault="00243BA8" w:rsidP="00243BA8">
      <w:pPr>
        <w:rPr>
          <w:rFonts w:cs="Arial"/>
          <w:iCs/>
          <w:szCs w:val="22"/>
        </w:rPr>
      </w:pPr>
      <w:r w:rsidRPr="000100B5">
        <w:rPr>
          <w:rFonts w:cs="Arial"/>
          <w:iCs/>
          <w:szCs w:val="22"/>
        </w:rPr>
        <w:t>Management Association (ALCA) and the National Academy of Certified Care Managers (NACCM). T:</w:t>
      </w:r>
    </w:p>
    <w:p w14:paraId="7267CEA9" w14:textId="423AFFBA" w:rsidR="00243BA8" w:rsidRPr="000100B5" w:rsidRDefault="00243BA8" w:rsidP="00243BA8">
      <w:pPr>
        <w:rPr>
          <w:rFonts w:cs="Arial"/>
          <w:iCs/>
          <w:szCs w:val="22"/>
        </w:rPr>
      </w:pPr>
      <w:r w:rsidRPr="000100B5">
        <w:rPr>
          <w:rFonts w:cs="Arial"/>
          <w:iCs/>
          <w:szCs w:val="22"/>
        </w:rPr>
        <w:t xml:space="preserve">916-206-4420, </w:t>
      </w:r>
      <w:hyperlink r:id="rId34" w:history="1">
        <w:r w:rsidRPr="000100B5">
          <w:rPr>
            <w:rStyle w:val="Hyperlink"/>
            <w:rFonts w:cs="Arial"/>
            <w:iCs/>
            <w:szCs w:val="22"/>
          </w:rPr>
          <w:t>www.eldercm.com</w:t>
        </w:r>
      </w:hyperlink>
    </w:p>
    <w:p w14:paraId="6603D444" w14:textId="77777777" w:rsidR="00243BA8" w:rsidRPr="000100B5" w:rsidRDefault="00243BA8" w:rsidP="00243BA8">
      <w:pPr>
        <w:rPr>
          <w:rFonts w:cs="Arial"/>
          <w:iCs/>
          <w:szCs w:val="22"/>
        </w:rPr>
      </w:pPr>
    </w:p>
    <w:p w14:paraId="13700FC0" w14:textId="77777777" w:rsidR="00243BA8" w:rsidRPr="000100B5" w:rsidRDefault="00243BA8" w:rsidP="00243BA8">
      <w:pPr>
        <w:rPr>
          <w:rFonts w:cs="Arial"/>
          <w:iCs/>
          <w:szCs w:val="22"/>
        </w:rPr>
      </w:pPr>
      <w:r w:rsidRPr="000100B5">
        <w:rPr>
          <w:rFonts w:cs="Arial"/>
          <w:b/>
          <w:bCs/>
          <w:iCs/>
          <w:szCs w:val="22"/>
        </w:rPr>
        <w:t xml:space="preserve">Eskaton Resource Navigation program </w:t>
      </w:r>
      <w:r w:rsidRPr="000100B5">
        <w:rPr>
          <w:rFonts w:cs="Arial"/>
          <w:iCs/>
          <w:szCs w:val="22"/>
        </w:rPr>
        <w:t>is a referral program that can assist older adults and their family</w:t>
      </w:r>
    </w:p>
    <w:p w14:paraId="4D18F105" w14:textId="77777777" w:rsidR="00243BA8" w:rsidRPr="000100B5" w:rsidRDefault="00243BA8" w:rsidP="00243BA8">
      <w:pPr>
        <w:rPr>
          <w:rFonts w:cs="Arial"/>
          <w:iCs/>
          <w:szCs w:val="22"/>
        </w:rPr>
      </w:pPr>
      <w:r w:rsidRPr="000100B5">
        <w:rPr>
          <w:rFonts w:cs="Arial"/>
          <w:iCs/>
          <w:szCs w:val="22"/>
        </w:rPr>
        <w:t xml:space="preserve">members in finding and utilizing community-based resources. Common referrals </w:t>
      </w:r>
      <w:proofErr w:type="gramStart"/>
      <w:r w:rsidRPr="000100B5">
        <w:rPr>
          <w:rFonts w:cs="Arial"/>
          <w:iCs/>
          <w:szCs w:val="22"/>
        </w:rPr>
        <w:t>include:</w:t>
      </w:r>
      <w:proofErr w:type="gramEnd"/>
      <w:r w:rsidRPr="000100B5">
        <w:rPr>
          <w:rFonts w:cs="Arial"/>
          <w:iCs/>
          <w:szCs w:val="22"/>
        </w:rPr>
        <w:t xml:space="preserve"> information on</w:t>
      </w:r>
    </w:p>
    <w:p w14:paraId="50E33677" w14:textId="77777777" w:rsidR="00243BA8" w:rsidRPr="000100B5" w:rsidRDefault="00243BA8" w:rsidP="00243BA8">
      <w:pPr>
        <w:rPr>
          <w:rFonts w:cs="Arial"/>
          <w:iCs/>
          <w:szCs w:val="22"/>
        </w:rPr>
      </w:pPr>
      <w:r w:rsidRPr="000100B5">
        <w:rPr>
          <w:rFonts w:cs="Arial"/>
          <w:iCs/>
          <w:szCs w:val="22"/>
        </w:rPr>
        <w:t>aging-related services, housing, transportation, home modification services, food services, chaplaincy services,</w:t>
      </w:r>
    </w:p>
    <w:p w14:paraId="37AD516B" w14:textId="77777777" w:rsidR="00243BA8" w:rsidRPr="000100B5" w:rsidRDefault="00243BA8" w:rsidP="00243BA8">
      <w:pPr>
        <w:rPr>
          <w:rFonts w:cs="Arial"/>
          <w:iCs/>
          <w:szCs w:val="22"/>
        </w:rPr>
      </w:pPr>
      <w:r w:rsidRPr="000100B5">
        <w:rPr>
          <w:rFonts w:cs="Arial"/>
          <w:iCs/>
          <w:szCs w:val="22"/>
        </w:rPr>
        <w:t>legal services and much more. This is a free service that is accessible to all, regardless of age, income, or</w:t>
      </w:r>
    </w:p>
    <w:p w14:paraId="127D31F7" w14:textId="67F29358" w:rsidR="00C704F6" w:rsidRPr="000100B5" w:rsidRDefault="00243BA8" w:rsidP="00243BA8">
      <w:pPr>
        <w:rPr>
          <w:rFonts w:cs="Arial"/>
          <w:iCs/>
          <w:szCs w:val="22"/>
        </w:rPr>
      </w:pPr>
      <w:r w:rsidRPr="000100B5">
        <w:rPr>
          <w:rFonts w:cs="Arial"/>
          <w:iCs/>
          <w:szCs w:val="22"/>
        </w:rPr>
        <w:t>location. Main: 916-334-1072 or Direct Line 916-878-4725 Website: Eskaton.org</w:t>
      </w:r>
    </w:p>
    <w:p w14:paraId="027B36D9" w14:textId="77777777" w:rsidR="00243BA8" w:rsidRPr="000100B5" w:rsidRDefault="00243BA8" w:rsidP="00243BA8">
      <w:pPr>
        <w:rPr>
          <w:rFonts w:cs="Arial"/>
          <w:iCs/>
          <w:szCs w:val="22"/>
        </w:rPr>
      </w:pPr>
    </w:p>
    <w:p w14:paraId="552E57AA" w14:textId="77777777" w:rsidR="00243BA8" w:rsidRPr="000100B5" w:rsidRDefault="00243BA8" w:rsidP="00243BA8">
      <w:pPr>
        <w:rPr>
          <w:rFonts w:cs="Arial"/>
          <w:iCs/>
          <w:szCs w:val="22"/>
        </w:rPr>
      </w:pPr>
      <w:r w:rsidRPr="000100B5">
        <w:rPr>
          <w:rFonts w:cs="Arial"/>
          <w:b/>
          <w:bCs/>
          <w:iCs/>
          <w:szCs w:val="22"/>
        </w:rPr>
        <w:t xml:space="preserve">Eskaton Telephone Reassurance </w:t>
      </w:r>
      <w:r w:rsidRPr="000100B5">
        <w:rPr>
          <w:rFonts w:cs="Arial"/>
          <w:iCs/>
          <w:szCs w:val="22"/>
        </w:rPr>
        <w:t>provides regularly scheduled phone calls to participants for a friendly</w:t>
      </w:r>
    </w:p>
    <w:p w14:paraId="6DE5F8B6" w14:textId="77777777" w:rsidR="00243BA8" w:rsidRPr="000100B5" w:rsidRDefault="00243BA8" w:rsidP="00243BA8">
      <w:pPr>
        <w:rPr>
          <w:rFonts w:cs="Arial"/>
          <w:iCs/>
          <w:szCs w:val="22"/>
        </w:rPr>
      </w:pPr>
      <w:r w:rsidRPr="000100B5">
        <w:rPr>
          <w:rFonts w:cs="Arial"/>
          <w:iCs/>
          <w:szCs w:val="22"/>
        </w:rPr>
        <w:t>conversation and connection and/or wellness checks. This is a free program that doesn’t have eligibility</w:t>
      </w:r>
    </w:p>
    <w:p w14:paraId="2A8343CC" w14:textId="77777777" w:rsidR="00243BA8" w:rsidRPr="000100B5" w:rsidRDefault="00243BA8" w:rsidP="00243BA8">
      <w:pPr>
        <w:rPr>
          <w:rFonts w:cs="Arial"/>
          <w:iCs/>
          <w:szCs w:val="22"/>
        </w:rPr>
      </w:pPr>
      <w:r w:rsidRPr="000100B5">
        <w:rPr>
          <w:rFonts w:cs="Arial"/>
          <w:iCs/>
          <w:szCs w:val="22"/>
        </w:rPr>
        <w:t xml:space="preserve">requirements (age, income, location) and </w:t>
      </w:r>
      <w:proofErr w:type="gramStart"/>
      <w:r w:rsidRPr="000100B5">
        <w:rPr>
          <w:rFonts w:cs="Arial"/>
          <w:iCs/>
          <w:szCs w:val="22"/>
        </w:rPr>
        <w:t>is</w:t>
      </w:r>
      <w:proofErr w:type="gramEnd"/>
      <w:r w:rsidRPr="000100B5">
        <w:rPr>
          <w:rFonts w:cs="Arial"/>
          <w:iCs/>
          <w:szCs w:val="22"/>
        </w:rPr>
        <w:t xml:space="preserve"> not connected to any insurance. It’s highly beneficial for those that</w:t>
      </w:r>
    </w:p>
    <w:p w14:paraId="08CCAF52" w14:textId="77777777" w:rsidR="00243BA8" w:rsidRPr="000100B5" w:rsidRDefault="00243BA8" w:rsidP="00243BA8">
      <w:pPr>
        <w:rPr>
          <w:rFonts w:cs="Arial"/>
          <w:iCs/>
          <w:szCs w:val="22"/>
        </w:rPr>
      </w:pPr>
      <w:r w:rsidRPr="000100B5">
        <w:rPr>
          <w:rFonts w:cs="Arial"/>
          <w:iCs/>
          <w:szCs w:val="22"/>
        </w:rPr>
        <w:t>live alone and/or those who might be experiencing loneliness. Main: 916-334-1072 Website: Eskaton.org</w:t>
      </w:r>
    </w:p>
    <w:p w14:paraId="7ABAD5E6" w14:textId="77777777" w:rsidR="00982BD3" w:rsidRPr="000100B5" w:rsidRDefault="00982BD3" w:rsidP="00243BA8">
      <w:pPr>
        <w:rPr>
          <w:rFonts w:cs="Arial"/>
          <w:iCs/>
          <w:szCs w:val="22"/>
        </w:rPr>
      </w:pPr>
    </w:p>
    <w:p w14:paraId="3D0B7BBC" w14:textId="77777777" w:rsidR="00982BD3" w:rsidRPr="000100B5" w:rsidRDefault="00982BD3" w:rsidP="00982BD3">
      <w:pPr>
        <w:rPr>
          <w:rFonts w:cs="Arial"/>
          <w:iCs/>
          <w:szCs w:val="22"/>
        </w:rPr>
      </w:pPr>
      <w:r w:rsidRPr="000100B5">
        <w:rPr>
          <w:rFonts w:cs="Arial"/>
          <w:b/>
          <w:bCs/>
          <w:iCs/>
          <w:szCs w:val="22"/>
        </w:rPr>
        <w:t xml:space="preserve">The Greater Sacramento Women’s Brain Health (GROW) Program </w:t>
      </w:r>
      <w:r w:rsidRPr="000100B5">
        <w:rPr>
          <w:rFonts w:cs="Arial"/>
          <w:iCs/>
          <w:szCs w:val="22"/>
        </w:rPr>
        <w:t>was developed to provide brain health education for the whole community and to provide research opportunities to identify ways to improve brain health in women. We build partnerships with community leaders and organizations, from senior centers to faith groups, to offer custom health education curricula for diverse populations throughout the Greater Sacramento area. We cover a broad range of health topics and specialize in connecting all health topics back to brain health. GROW fills an enormous gap in redressing drivers of disparities in Alzheimer’s Disease for women by engaging with a population that has multiple unmet public health needs and is enormously underrepresented in research. Our health education and research study are both offered in English and Spanish. GROW health education is open to all, while our research study is available to women aged 45+.</w:t>
      </w:r>
    </w:p>
    <w:p w14:paraId="7C96B20F" w14:textId="77777777" w:rsidR="00982BD3" w:rsidRPr="000100B5" w:rsidRDefault="00982BD3" w:rsidP="00982BD3">
      <w:pPr>
        <w:rPr>
          <w:rFonts w:cs="Arial"/>
          <w:iCs/>
          <w:szCs w:val="22"/>
        </w:rPr>
      </w:pPr>
      <w:r w:rsidRPr="000100B5">
        <w:rPr>
          <w:rFonts w:cs="Arial"/>
          <w:iCs/>
          <w:szCs w:val="22"/>
        </w:rPr>
        <w:t xml:space="preserve">T: 916-734-5717 </w:t>
      </w:r>
      <w:hyperlink r:id="rId35" w:history="1">
        <w:r w:rsidRPr="000100B5">
          <w:rPr>
            <w:rStyle w:val="Hyperlink"/>
            <w:rFonts w:cs="Arial"/>
            <w:iCs/>
            <w:szCs w:val="22"/>
          </w:rPr>
          <w:t>https://health.ucdavis.edu/grow/</w:t>
        </w:r>
      </w:hyperlink>
    </w:p>
    <w:p w14:paraId="655EF977" w14:textId="77777777" w:rsidR="00243BA8" w:rsidRPr="000100B5" w:rsidRDefault="00243BA8" w:rsidP="00243BA8">
      <w:pPr>
        <w:rPr>
          <w:rFonts w:cs="Arial"/>
          <w:iCs/>
          <w:szCs w:val="22"/>
        </w:rPr>
      </w:pPr>
    </w:p>
    <w:p w14:paraId="75844E22" w14:textId="77777777" w:rsidR="00C77108" w:rsidRPr="000100B5" w:rsidRDefault="00C77108" w:rsidP="00C77108">
      <w:pPr>
        <w:rPr>
          <w:rFonts w:cs="Arial"/>
          <w:iCs/>
          <w:szCs w:val="22"/>
        </w:rPr>
      </w:pPr>
      <w:r w:rsidRPr="000100B5">
        <w:rPr>
          <w:rFonts w:cs="Arial"/>
          <w:b/>
          <w:bCs/>
          <w:iCs/>
          <w:szCs w:val="22"/>
        </w:rPr>
        <w:t xml:space="preserve">Home and Health Care Management: </w:t>
      </w:r>
      <w:r w:rsidRPr="000100B5">
        <w:rPr>
          <w:rFonts w:cs="Arial"/>
          <w:iCs/>
          <w:szCs w:val="22"/>
        </w:rPr>
        <w:t>Home &amp; Health Care Management (HHCM) in a Home Health Agency with over 45 years of experience in providing services to low-income seniors and disabled individuals. HHCM is a proven leader in providing specialty home care services throughout northern California. Our services allow for medical treatment and care at home. In the Yolo and Sacramento County areas HHCM focuses on providing services to those on Medi-Cal who wish to remain in the community. HHCM also works to transition individuals from placement in skilled facilities back into community living and then provide the support they need to remain out of facilities. Our specialty Medi-Cal Programs Include:</w:t>
      </w:r>
    </w:p>
    <w:p w14:paraId="6FB66F27" w14:textId="77777777" w:rsidR="00C77108" w:rsidRPr="000100B5" w:rsidRDefault="00C77108" w:rsidP="00C77108">
      <w:pPr>
        <w:numPr>
          <w:ilvl w:val="0"/>
          <w:numId w:val="13"/>
        </w:numPr>
        <w:rPr>
          <w:rFonts w:cs="Arial"/>
          <w:iCs/>
          <w:szCs w:val="22"/>
        </w:rPr>
      </w:pPr>
      <w:r w:rsidRPr="000100B5">
        <w:rPr>
          <w:rFonts w:cs="Arial"/>
          <w:iCs/>
          <w:szCs w:val="22"/>
        </w:rPr>
        <w:t>California Community Transitions Program (CCT): To Transition individuals from skilled facilities back into community living</w:t>
      </w:r>
    </w:p>
    <w:p w14:paraId="44D30E4C" w14:textId="77777777" w:rsidR="00C77108" w:rsidRPr="000100B5" w:rsidRDefault="00C77108" w:rsidP="00C77108">
      <w:pPr>
        <w:numPr>
          <w:ilvl w:val="0"/>
          <w:numId w:val="13"/>
        </w:numPr>
        <w:rPr>
          <w:rFonts w:cs="Arial"/>
          <w:iCs/>
          <w:szCs w:val="22"/>
        </w:rPr>
      </w:pPr>
      <w:r w:rsidRPr="000100B5">
        <w:rPr>
          <w:rFonts w:cs="Arial"/>
          <w:iCs/>
          <w:szCs w:val="22"/>
        </w:rPr>
        <w:t>Assisted Living Waiver Program (ALW): For individuals who are living in Residential Care Facilities for the Elderly and who need some case management and support.</w:t>
      </w:r>
    </w:p>
    <w:p w14:paraId="6FD85F6F" w14:textId="77777777" w:rsidR="00C77108" w:rsidRPr="000100B5" w:rsidRDefault="00C77108" w:rsidP="00C77108">
      <w:pPr>
        <w:numPr>
          <w:ilvl w:val="0"/>
          <w:numId w:val="13"/>
        </w:numPr>
        <w:rPr>
          <w:rFonts w:cs="Arial"/>
          <w:iCs/>
          <w:szCs w:val="22"/>
        </w:rPr>
      </w:pPr>
      <w:r w:rsidRPr="000100B5">
        <w:rPr>
          <w:rFonts w:cs="Arial"/>
          <w:iCs/>
          <w:szCs w:val="22"/>
        </w:rPr>
        <w:t>Enhanced Care Management (ECM): Providing high-need members with in-person care management where they live for individuals on Medi-Cal Managed Care.</w:t>
      </w:r>
    </w:p>
    <w:p w14:paraId="5AD21FC1" w14:textId="77777777" w:rsidR="00C77108" w:rsidRPr="000100B5" w:rsidRDefault="00C77108" w:rsidP="00C77108">
      <w:pPr>
        <w:numPr>
          <w:ilvl w:val="0"/>
          <w:numId w:val="13"/>
        </w:numPr>
        <w:rPr>
          <w:rFonts w:cs="Arial"/>
          <w:iCs/>
          <w:szCs w:val="22"/>
        </w:rPr>
      </w:pPr>
      <w:r w:rsidRPr="000100B5">
        <w:rPr>
          <w:rFonts w:cs="Arial"/>
          <w:iCs/>
          <w:szCs w:val="22"/>
        </w:rPr>
        <w:t>Community Supports: services that help address members’ health-related needs, help them live healthier lives, and avoid higher, costlier levels of care for individuals on Medi-Cal Managed Care.</w:t>
      </w:r>
    </w:p>
    <w:p w14:paraId="4A1927D3" w14:textId="77777777" w:rsidR="00C77108" w:rsidRPr="000100B5" w:rsidRDefault="00C77108" w:rsidP="00C77108">
      <w:pPr>
        <w:numPr>
          <w:ilvl w:val="0"/>
          <w:numId w:val="13"/>
        </w:numPr>
        <w:rPr>
          <w:rFonts w:cs="Arial"/>
          <w:iCs/>
          <w:szCs w:val="22"/>
        </w:rPr>
      </w:pPr>
      <w:r w:rsidRPr="000100B5">
        <w:rPr>
          <w:rFonts w:cs="Arial"/>
          <w:iCs/>
          <w:szCs w:val="22"/>
        </w:rPr>
        <w:t xml:space="preserve">Home and Community Based Alternatives Waiver (HCBA): HHCM is the Waiver Agency for northern California. The HCBA Waiver provides care management services to </w:t>
      </w:r>
      <w:proofErr w:type="gramStart"/>
      <w:r w:rsidRPr="000100B5">
        <w:rPr>
          <w:rFonts w:cs="Arial"/>
          <w:iCs/>
          <w:szCs w:val="22"/>
        </w:rPr>
        <w:t>persons</w:t>
      </w:r>
      <w:proofErr w:type="gramEnd"/>
      <w:r w:rsidRPr="000100B5">
        <w:rPr>
          <w:rFonts w:cs="Arial"/>
          <w:iCs/>
          <w:szCs w:val="22"/>
        </w:rPr>
        <w:t xml:space="preserve"> at risk of nursing home or institutional placement. The care management services are provided by a multidisciplinary Care Management Team (CMT) comprised of a nurse and social worker.</w:t>
      </w:r>
    </w:p>
    <w:p w14:paraId="42199508" w14:textId="77777777" w:rsidR="00C77108" w:rsidRPr="000100B5" w:rsidRDefault="00C77108" w:rsidP="00C77108">
      <w:pPr>
        <w:rPr>
          <w:rFonts w:cs="Arial"/>
          <w:b/>
          <w:bCs/>
          <w:iCs/>
          <w:szCs w:val="22"/>
        </w:rPr>
      </w:pPr>
    </w:p>
    <w:p w14:paraId="6A772367" w14:textId="77777777" w:rsidR="00C77108" w:rsidRPr="000100B5" w:rsidRDefault="00C77108" w:rsidP="00C77108">
      <w:pPr>
        <w:numPr>
          <w:ilvl w:val="0"/>
          <w:numId w:val="13"/>
        </w:numPr>
        <w:rPr>
          <w:rFonts w:cs="Arial"/>
          <w:b/>
          <w:bCs/>
          <w:iCs/>
          <w:szCs w:val="22"/>
        </w:rPr>
      </w:pPr>
      <w:r w:rsidRPr="000100B5">
        <w:rPr>
          <w:rFonts w:cs="Arial"/>
          <w:b/>
          <w:bCs/>
          <w:iCs/>
          <w:szCs w:val="22"/>
        </w:rPr>
        <w:t xml:space="preserve">Contact information:  </w:t>
      </w:r>
    </w:p>
    <w:p w14:paraId="77961BE7" w14:textId="77777777" w:rsidR="00C77108" w:rsidRPr="000100B5" w:rsidRDefault="00C77108" w:rsidP="00C77108">
      <w:pPr>
        <w:rPr>
          <w:rFonts w:cs="Arial"/>
          <w:b/>
          <w:bCs/>
          <w:iCs/>
          <w:szCs w:val="22"/>
        </w:rPr>
      </w:pPr>
    </w:p>
    <w:p w14:paraId="54B965ED" w14:textId="77777777" w:rsidR="00C77108" w:rsidRPr="000100B5" w:rsidRDefault="00C77108" w:rsidP="00C77108">
      <w:pPr>
        <w:numPr>
          <w:ilvl w:val="1"/>
          <w:numId w:val="13"/>
        </w:numPr>
        <w:rPr>
          <w:rFonts w:cs="Arial"/>
          <w:b/>
          <w:bCs/>
          <w:iCs/>
          <w:szCs w:val="22"/>
        </w:rPr>
      </w:pPr>
      <w:r w:rsidRPr="000100B5">
        <w:rPr>
          <w:rFonts w:cs="Arial"/>
          <w:b/>
          <w:bCs/>
          <w:iCs/>
          <w:szCs w:val="22"/>
        </w:rPr>
        <w:t xml:space="preserve">Phone: 1-800-400-0727 </w:t>
      </w:r>
    </w:p>
    <w:p w14:paraId="67881C6C" w14:textId="77777777" w:rsidR="00C77108" w:rsidRPr="000100B5" w:rsidRDefault="00C77108" w:rsidP="00C77108">
      <w:pPr>
        <w:numPr>
          <w:ilvl w:val="1"/>
          <w:numId w:val="13"/>
        </w:numPr>
        <w:rPr>
          <w:rFonts w:cs="Arial"/>
          <w:b/>
          <w:bCs/>
          <w:iCs/>
          <w:szCs w:val="22"/>
        </w:rPr>
      </w:pPr>
      <w:r w:rsidRPr="000100B5">
        <w:rPr>
          <w:rFonts w:cs="Arial"/>
          <w:b/>
          <w:bCs/>
          <w:iCs/>
          <w:szCs w:val="22"/>
        </w:rPr>
        <w:t xml:space="preserve">E-mail:  </w:t>
      </w:r>
      <w:hyperlink r:id="rId36" w:history="1">
        <w:r w:rsidRPr="000100B5">
          <w:rPr>
            <w:rStyle w:val="Hyperlink"/>
            <w:rFonts w:cs="Arial"/>
            <w:b/>
            <w:bCs/>
            <w:iCs/>
            <w:szCs w:val="22"/>
          </w:rPr>
          <w:t>info@homeandhealthcaremgmt.com</w:t>
        </w:r>
      </w:hyperlink>
      <w:r w:rsidRPr="000100B5">
        <w:rPr>
          <w:rFonts w:cs="Arial"/>
          <w:b/>
          <w:bCs/>
          <w:iCs/>
          <w:szCs w:val="22"/>
        </w:rPr>
        <w:t xml:space="preserve">  </w:t>
      </w:r>
    </w:p>
    <w:p w14:paraId="6BB74794" w14:textId="41C07603" w:rsidR="00C77108" w:rsidRPr="000100B5" w:rsidRDefault="00C77108" w:rsidP="00982BD3">
      <w:pPr>
        <w:numPr>
          <w:ilvl w:val="1"/>
          <w:numId w:val="13"/>
        </w:numPr>
        <w:rPr>
          <w:rFonts w:cs="Arial"/>
          <w:b/>
          <w:bCs/>
          <w:iCs/>
          <w:szCs w:val="22"/>
        </w:rPr>
      </w:pPr>
      <w:r w:rsidRPr="000100B5">
        <w:rPr>
          <w:rFonts w:cs="Arial"/>
          <w:b/>
          <w:bCs/>
          <w:iCs/>
          <w:szCs w:val="22"/>
        </w:rPr>
        <w:t xml:space="preserve">Website:  </w:t>
      </w:r>
      <w:hyperlink r:id="rId37" w:history="1">
        <w:r w:rsidR="00982BD3" w:rsidRPr="000100B5">
          <w:rPr>
            <w:rStyle w:val="Hyperlink"/>
            <w:rFonts w:cs="Arial"/>
            <w:b/>
            <w:bCs/>
            <w:iCs/>
            <w:szCs w:val="22"/>
          </w:rPr>
          <w:t>https://homeandhealthcaremanagement.com</w:t>
        </w:r>
      </w:hyperlink>
    </w:p>
    <w:p w14:paraId="61BEE6E4" w14:textId="77777777" w:rsidR="00334EC8" w:rsidRPr="000100B5" w:rsidRDefault="00334EC8" w:rsidP="00334EC8">
      <w:pPr>
        <w:rPr>
          <w:rFonts w:cs="Arial"/>
          <w:szCs w:val="22"/>
        </w:rPr>
      </w:pPr>
    </w:p>
    <w:p w14:paraId="7B20D482" w14:textId="77777777" w:rsidR="007F2723" w:rsidRPr="007F2723" w:rsidRDefault="007F2723" w:rsidP="007F2723">
      <w:pPr>
        <w:rPr>
          <w:rFonts w:cs="Arial"/>
          <w:szCs w:val="22"/>
        </w:rPr>
      </w:pPr>
      <w:r w:rsidRPr="007F2723">
        <w:rPr>
          <w:rFonts w:cs="Arial"/>
          <w:b/>
          <w:bCs/>
          <w:szCs w:val="22"/>
        </w:rPr>
        <w:t xml:space="preserve">Home Instead </w:t>
      </w:r>
      <w:r w:rsidRPr="007F2723">
        <w:rPr>
          <w:rFonts w:cs="Arial"/>
          <w:szCs w:val="22"/>
        </w:rPr>
        <w:t>provides</w:t>
      </w:r>
      <w:r w:rsidRPr="007F2723">
        <w:rPr>
          <w:rFonts w:cs="Arial"/>
          <w:b/>
          <w:bCs/>
          <w:szCs w:val="22"/>
        </w:rPr>
        <w:t xml:space="preserve"> </w:t>
      </w:r>
      <w:r w:rsidRPr="007F2723">
        <w:rPr>
          <w:rFonts w:cs="Arial"/>
          <w:szCs w:val="22"/>
        </w:rPr>
        <w:t xml:space="preserve">compassionate, personalized in-home care for seniors who want to remain safe and independent at home. From companionship and personal care to dementia and end-of-life support, our team partners with families and community professionals </w:t>
      </w:r>
      <w:proofErr w:type="gramStart"/>
      <w:r w:rsidRPr="007F2723">
        <w:rPr>
          <w:rFonts w:cs="Arial"/>
          <w:szCs w:val="22"/>
        </w:rPr>
        <w:t>to deliver</w:t>
      </w:r>
      <w:proofErr w:type="gramEnd"/>
      <w:r w:rsidRPr="007F2723">
        <w:rPr>
          <w:rFonts w:cs="Arial"/>
          <w:szCs w:val="22"/>
        </w:rPr>
        <w:t xml:space="preserve"> reliable, relationship-centered care.</w:t>
      </w:r>
    </w:p>
    <w:p w14:paraId="2296C13B" w14:textId="040A9C73" w:rsidR="007F2723" w:rsidRPr="007F2723" w:rsidRDefault="007F2723" w:rsidP="007F2723">
      <w:pPr>
        <w:rPr>
          <w:rFonts w:cs="Arial"/>
          <w:szCs w:val="22"/>
        </w:rPr>
      </w:pPr>
      <w:r w:rsidRPr="007F2723">
        <w:rPr>
          <w:rFonts w:cs="Arial"/>
          <w:szCs w:val="22"/>
        </w:rPr>
        <w:t>Our Promise: We promise to provide the highest quality care possible, even in the most challenging environments. We are always accountable and accessible. We believe so strongly in this promise that we guarantee your satisfaction. Phone: 916-920-2273.</w:t>
      </w:r>
      <w:r>
        <w:rPr>
          <w:rFonts w:cs="Arial"/>
          <w:szCs w:val="22"/>
        </w:rPr>
        <w:t xml:space="preserve"> </w:t>
      </w:r>
      <w:hyperlink r:id="rId38" w:history="1">
        <w:r w:rsidRPr="007105AE">
          <w:rPr>
            <w:rStyle w:val="Hyperlink"/>
            <w:rFonts w:cs="Arial"/>
            <w:szCs w:val="22"/>
          </w:rPr>
          <w:t>https://www.homeinstead.com/</w:t>
        </w:r>
      </w:hyperlink>
    </w:p>
    <w:p w14:paraId="1B0CCD39" w14:textId="77777777" w:rsidR="001B47F1" w:rsidRDefault="001B47F1" w:rsidP="0016526A">
      <w:pPr>
        <w:rPr>
          <w:rFonts w:cs="Arial"/>
          <w:b/>
          <w:bCs/>
          <w:szCs w:val="22"/>
        </w:rPr>
      </w:pPr>
    </w:p>
    <w:p w14:paraId="6915F83E" w14:textId="3C54C4C0" w:rsidR="0016526A" w:rsidRPr="000100B5" w:rsidRDefault="009D1AE5" w:rsidP="0016526A">
      <w:pPr>
        <w:rPr>
          <w:rFonts w:cs="Arial"/>
          <w:szCs w:val="22"/>
          <w:shd w:val="clear" w:color="auto" w:fill="FFFFFF"/>
        </w:rPr>
      </w:pPr>
      <w:r w:rsidRPr="000100B5">
        <w:rPr>
          <w:rFonts w:cs="Arial"/>
          <w:b/>
          <w:bCs/>
          <w:szCs w:val="22"/>
        </w:rPr>
        <w:t xml:space="preserve">Health Insurance Counseling &amp; Advocacy Program (HICAP) </w:t>
      </w:r>
      <w:r w:rsidR="0016526A" w:rsidRPr="000100B5">
        <w:rPr>
          <w:rFonts w:cs="Arial"/>
          <w:szCs w:val="22"/>
          <w:shd w:val="clear" w:color="auto" w:fill="FFFFFF"/>
        </w:rPr>
        <w:t>offers free, unbiased and confidential counseling and advocacy services for Medicare beneficiaries. HICAP also offers free educational presentations to groups of Medicare beneficiaries, their families and providers on a variety of Medicare and other health insurance related topics. T: 916-376-8915</w:t>
      </w:r>
      <w:r w:rsidR="00400979">
        <w:rPr>
          <w:rFonts w:cs="Arial"/>
          <w:szCs w:val="22"/>
          <w:shd w:val="clear" w:color="auto" w:fill="FFFFFF"/>
        </w:rPr>
        <w:t xml:space="preserve"> </w:t>
      </w:r>
      <w:r w:rsidR="0016526A" w:rsidRPr="000100B5">
        <w:rPr>
          <w:rFonts w:cs="Arial"/>
          <w:szCs w:val="22"/>
          <w:shd w:val="clear" w:color="auto" w:fill="FFFFFF"/>
        </w:rPr>
        <w:br/>
      </w:r>
      <w:hyperlink r:id="rId39" w:history="1">
        <w:r w:rsidR="0016526A" w:rsidRPr="000100B5">
          <w:rPr>
            <w:rStyle w:val="Hyperlink"/>
            <w:rFonts w:cs="Arial"/>
            <w:szCs w:val="22"/>
            <w:shd w:val="clear" w:color="auto" w:fill="FFFFFF"/>
          </w:rPr>
          <w:t>www.HicapServices.net</w:t>
        </w:r>
      </w:hyperlink>
    </w:p>
    <w:p w14:paraId="01A65F1E" w14:textId="0AE1620E" w:rsidR="000E5ACA" w:rsidRPr="000100B5" w:rsidRDefault="000E5ACA" w:rsidP="000E5ACA">
      <w:pPr>
        <w:rPr>
          <w:rFonts w:cs="Arial"/>
          <w:bCs/>
          <w:szCs w:val="22"/>
        </w:rPr>
      </w:pPr>
    </w:p>
    <w:p w14:paraId="021CF40C" w14:textId="77777777" w:rsidR="000E5ACA" w:rsidRPr="000100B5" w:rsidRDefault="000E5ACA" w:rsidP="000E5ACA">
      <w:pPr>
        <w:rPr>
          <w:rFonts w:cs="Arial"/>
          <w:bCs/>
          <w:szCs w:val="22"/>
        </w:rPr>
      </w:pPr>
      <w:r w:rsidRPr="000100B5">
        <w:rPr>
          <w:rFonts w:cs="Arial"/>
          <w:b/>
          <w:bCs/>
          <w:szCs w:val="22"/>
        </w:rPr>
        <w:t xml:space="preserve">Jackson Medical Supply </w:t>
      </w:r>
      <w:r w:rsidRPr="000100B5">
        <w:rPr>
          <w:rFonts w:cs="Arial"/>
          <w:bCs/>
          <w:szCs w:val="22"/>
        </w:rPr>
        <w:t>is a family-owned business that specializes in personalized, consultative sales for all</w:t>
      </w:r>
    </w:p>
    <w:p w14:paraId="2BCB2410" w14:textId="77777777" w:rsidR="000E5ACA" w:rsidRPr="000100B5" w:rsidRDefault="000E5ACA" w:rsidP="000E5ACA">
      <w:pPr>
        <w:rPr>
          <w:rFonts w:cs="Arial"/>
          <w:bCs/>
          <w:szCs w:val="22"/>
        </w:rPr>
      </w:pPr>
      <w:r w:rsidRPr="000100B5">
        <w:rPr>
          <w:rFonts w:cs="Arial"/>
          <w:bCs/>
          <w:szCs w:val="22"/>
        </w:rPr>
        <w:t>home medical sales, from newborns to seniors. Services include having a registered nurse on staff, certified</w:t>
      </w:r>
    </w:p>
    <w:p w14:paraId="2B333A08" w14:textId="77777777" w:rsidR="000E5ACA" w:rsidRPr="000100B5" w:rsidRDefault="000E5ACA" w:rsidP="000E5ACA">
      <w:pPr>
        <w:rPr>
          <w:rFonts w:cs="Arial"/>
          <w:bCs/>
          <w:szCs w:val="22"/>
        </w:rPr>
      </w:pPr>
      <w:r w:rsidRPr="000100B5">
        <w:rPr>
          <w:rFonts w:cs="Arial"/>
          <w:bCs/>
          <w:szCs w:val="22"/>
        </w:rPr>
        <w:t>fitters, insurance assistance, patient instruction, Medicare billing, and special orders available. Deliveries,</w:t>
      </w:r>
    </w:p>
    <w:p w14:paraId="67460292" w14:textId="77777777" w:rsidR="000E5ACA" w:rsidRPr="000100B5" w:rsidRDefault="000E5ACA" w:rsidP="000E5ACA">
      <w:pPr>
        <w:rPr>
          <w:rFonts w:cs="Arial"/>
          <w:bCs/>
          <w:szCs w:val="22"/>
        </w:rPr>
      </w:pPr>
      <w:proofErr w:type="gramStart"/>
      <w:r w:rsidRPr="000100B5">
        <w:rPr>
          <w:rFonts w:cs="Arial"/>
          <w:bCs/>
          <w:szCs w:val="22"/>
        </w:rPr>
        <w:t>repairs,</w:t>
      </w:r>
      <w:proofErr w:type="gramEnd"/>
      <w:r w:rsidRPr="000100B5">
        <w:rPr>
          <w:rFonts w:cs="Arial"/>
          <w:bCs/>
          <w:szCs w:val="22"/>
        </w:rPr>
        <w:t xml:space="preserve"> and </w:t>
      </w:r>
      <w:proofErr w:type="gramStart"/>
      <w:r w:rsidRPr="000100B5">
        <w:rPr>
          <w:rFonts w:cs="Arial"/>
          <w:bCs/>
          <w:szCs w:val="22"/>
        </w:rPr>
        <w:t>service</w:t>
      </w:r>
      <w:proofErr w:type="gramEnd"/>
      <w:r w:rsidRPr="000100B5">
        <w:rPr>
          <w:rFonts w:cs="Arial"/>
          <w:bCs/>
          <w:szCs w:val="22"/>
        </w:rPr>
        <w:t xml:space="preserve"> are also provided. We rent equipment privately as well. With three locations to serve you</w:t>
      </w:r>
    </w:p>
    <w:p w14:paraId="03DD87B0" w14:textId="6E6B0D05" w:rsidR="000E5ACA" w:rsidRPr="000100B5" w:rsidRDefault="000E5ACA" w:rsidP="000E5ACA">
      <w:pPr>
        <w:rPr>
          <w:rFonts w:cs="Arial"/>
          <w:bCs/>
          <w:szCs w:val="22"/>
        </w:rPr>
      </w:pPr>
      <w:r w:rsidRPr="000100B5">
        <w:rPr>
          <w:rFonts w:cs="Arial"/>
          <w:bCs/>
          <w:szCs w:val="22"/>
        </w:rPr>
        <w:t xml:space="preserve">Vacaville, Woodland, Vallejo we strive to be the best medical supply company in our </w:t>
      </w:r>
      <w:r w:rsidR="00753828" w:rsidRPr="000100B5">
        <w:rPr>
          <w:rFonts w:cs="Arial"/>
          <w:bCs/>
          <w:szCs w:val="22"/>
        </w:rPr>
        <w:t>community. Phone</w:t>
      </w:r>
      <w:r w:rsidRPr="000100B5">
        <w:rPr>
          <w:rFonts w:cs="Arial"/>
          <w:bCs/>
          <w:szCs w:val="22"/>
        </w:rPr>
        <w:t>:</w:t>
      </w:r>
    </w:p>
    <w:p w14:paraId="68059637" w14:textId="1CF526B3" w:rsidR="000E5ACA" w:rsidRPr="000100B5" w:rsidRDefault="000E5ACA" w:rsidP="000E5ACA">
      <w:pPr>
        <w:rPr>
          <w:rFonts w:cs="Arial"/>
          <w:bCs/>
          <w:szCs w:val="22"/>
        </w:rPr>
      </w:pPr>
      <w:r w:rsidRPr="000100B5">
        <w:rPr>
          <w:rFonts w:cs="Arial"/>
          <w:bCs/>
          <w:szCs w:val="22"/>
        </w:rPr>
        <w:t>(530)661-7</w:t>
      </w:r>
      <w:r w:rsidR="00753828">
        <w:rPr>
          <w:rFonts w:cs="Arial"/>
          <w:bCs/>
          <w:szCs w:val="22"/>
        </w:rPr>
        <w:t>4</w:t>
      </w:r>
      <w:r w:rsidRPr="000100B5">
        <w:rPr>
          <w:rFonts w:cs="Arial"/>
          <w:bCs/>
          <w:szCs w:val="22"/>
        </w:rPr>
        <w:t xml:space="preserve">09 Website: </w:t>
      </w:r>
      <w:hyperlink r:id="rId40" w:history="1">
        <w:r w:rsidRPr="000100B5">
          <w:rPr>
            <w:rStyle w:val="Hyperlink"/>
            <w:rFonts w:cs="Arial"/>
            <w:bCs/>
            <w:szCs w:val="22"/>
          </w:rPr>
          <w:t>https://jacksonmedicalsupply.com/</w:t>
        </w:r>
      </w:hyperlink>
    </w:p>
    <w:p w14:paraId="7E722938" w14:textId="696771F3" w:rsidR="009D1AE5" w:rsidRPr="000100B5" w:rsidRDefault="000E5ACA" w:rsidP="00FB0249">
      <w:pPr>
        <w:rPr>
          <w:rFonts w:cs="Arial"/>
          <w:bCs/>
          <w:szCs w:val="22"/>
        </w:rPr>
      </w:pPr>
      <w:r w:rsidRPr="000100B5">
        <w:rPr>
          <w:rFonts w:cs="Arial"/>
          <w:bCs/>
          <w:szCs w:val="22"/>
        </w:rPr>
        <w:t>604 Main Street Woodland, CA 95695</w:t>
      </w:r>
    </w:p>
    <w:p w14:paraId="431F8EC8" w14:textId="77777777" w:rsidR="00FB0249" w:rsidRPr="000100B5" w:rsidRDefault="00FB0249" w:rsidP="00FB0249">
      <w:pPr>
        <w:rPr>
          <w:rFonts w:cs="Arial"/>
          <w:szCs w:val="22"/>
        </w:rPr>
      </w:pPr>
    </w:p>
    <w:p w14:paraId="47DC5E04" w14:textId="3586ED18" w:rsidR="00A627FD" w:rsidRPr="000100B5" w:rsidRDefault="00FB0249" w:rsidP="005824D8">
      <w:r w:rsidRPr="000100B5">
        <w:rPr>
          <w:rFonts w:cs="Arial"/>
          <w:b/>
          <w:szCs w:val="22"/>
        </w:rPr>
        <w:t xml:space="preserve">*Legal Services of Northern California </w:t>
      </w:r>
      <w:r w:rsidR="005824D8" w:rsidRPr="000100B5">
        <w:rPr>
          <w:rFonts w:cs="Arial"/>
          <w:szCs w:val="22"/>
        </w:rPr>
        <w:t xml:space="preserve">is a non-profit law firm that provides free legal assistance to low-income individuals and older adults 60+ regardless of income. Potential clients must be legally present in the U.S. to receive services. Cases handled include housing, public benefits, health care access, civil rights, immigration, elder abuse restraining orders, power of attorney, advance health care directives, and more. T: 530-662-1065; F: 530-662-7941; email: </w:t>
      </w:r>
      <w:hyperlink r:id="rId41" w:history="1">
        <w:r w:rsidR="005824D8" w:rsidRPr="000100B5">
          <w:rPr>
            <w:rStyle w:val="Hyperlink"/>
            <w:rFonts w:cs="Arial"/>
            <w:szCs w:val="22"/>
          </w:rPr>
          <w:t>woodland-office@lsnc.net</w:t>
        </w:r>
      </w:hyperlink>
      <w:r w:rsidR="005824D8" w:rsidRPr="000100B5">
        <w:rPr>
          <w:rFonts w:cs="Arial"/>
          <w:szCs w:val="22"/>
        </w:rPr>
        <w:t xml:space="preserve">, and website: </w:t>
      </w:r>
      <w:hyperlink r:id="rId42" w:history="1">
        <w:r w:rsidR="005824D8" w:rsidRPr="000100B5">
          <w:rPr>
            <w:rStyle w:val="Hyperlink"/>
            <w:rFonts w:cs="Arial"/>
            <w:szCs w:val="22"/>
          </w:rPr>
          <w:t>https://lsnc.net/</w:t>
        </w:r>
      </w:hyperlink>
    </w:p>
    <w:p w14:paraId="1FE36E3D" w14:textId="7308D14E" w:rsidR="000E5ACA" w:rsidRPr="000100B5" w:rsidRDefault="000E5ACA" w:rsidP="005824D8">
      <w:pPr>
        <w:rPr>
          <w:b/>
          <w:bCs/>
        </w:rPr>
      </w:pPr>
    </w:p>
    <w:p w14:paraId="541D2E67" w14:textId="7F517A55" w:rsidR="00946DE9" w:rsidRPr="000100B5" w:rsidRDefault="00873FEC" w:rsidP="005824D8">
      <w:r w:rsidRPr="000100B5">
        <w:rPr>
          <w:b/>
          <w:bCs/>
        </w:rPr>
        <w:t>Margaret McDowell Manor</w:t>
      </w:r>
      <w:r w:rsidRPr="000100B5">
        <w:t xml:space="preserve"> is an independent living, affordable housing apartment complex managed by Christian Church Homes (CCH). We serve low-income older adults and offer social services coordination to connect residents with local community resources, wellness programs, and supportive services that promote independence and enhance quality of life.</w:t>
      </w:r>
      <w:r w:rsidR="00946DE9">
        <w:t xml:space="preserve"> </w:t>
      </w:r>
      <w:r w:rsidRPr="000100B5">
        <w:t xml:space="preserve"> T: 916-371-7788 | Website: </w:t>
      </w:r>
      <w:hyperlink r:id="rId43" w:history="1">
        <w:r w:rsidR="00946DE9" w:rsidRPr="00B53B3E">
          <w:rPr>
            <w:rStyle w:val="Hyperlink"/>
          </w:rPr>
          <w:t>https://wearecch.org/locations/margaret-mcdowell-manor/</w:t>
        </w:r>
      </w:hyperlink>
    </w:p>
    <w:p w14:paraId="08F5FD59" w14:textId="77777777" w:rsidR="005824D8" w:rsidRPr="000100B5" w:rsidRDefault="005824D8" w:rsidP="005824D8">
      <w:pPr>
        <w:rPr>
          <w:rFonts w:cs="Arial"/>
          <w:szCs w:val="22"/>
        </w:rPr>
      </w:pPr>
    </w:p>
    <w:p w14:paraId="7A21C834" w14:textId="14E5C4C2" w:rsidR="00334EC8" w:rsidRPr="000100B5" w:rsidRDefault="00FB0249" w:rsidP="00334EC8">
      <w:pPr>
        <w:rPr>
          <w:rFonts w:cs="Arial"/>
          <w:szCs w:val="22"/>
          <w:shd w:val="clear" w:color="auto" w:fill="FFFFFF"/>
        </w:rPr>
      </w:pPr>
      <w:r w:rsidRPr="000100B5">
        <w:rPr>
          <w:rFonts w:cs="Arial"/>
          <w:b/>
          <w:bCs/>
          <w:szCs w:val="22"/>
        </w:rPr>
        <w:t>*Meals on Wheels Yolo County</w:t>
      </w:r>
      <w:r w:rsidR="00C044A2" w:rsidRPr="000100B5">
        <w:rPr>
          <w:rFonts w:cs="Arial"/>
          <w:szCs w:val="22"/>
        </w:rPr>
        <w:t xml:space="preserve"> </w:t>
      </w:r>
      <w:r w:rsidR="00AF433F" w:rsidRPr="000100B5">
        <w:rPr>
          <w:rFonts w:cs="Arial"/>
          <w:szCs w:val="22"/>
          <w:shd w:val="clear" w:color="auto" w:fill="FFFFFF"/>
        </w:rPr>
        <w:t xml:space="preserve">is the only provider of </w:t>
      </w:r>
      <w:proofErr w:type="gramStart"/>
      <w:r w:rsidR="00AF433F" w:rsidRPr="000100B5">
        <w:rPr>
          <w:rFonts w:cs="Arial"/>
          <w:szCs w:val="22"/>
          <w:shd w:val="clear" w:color="auto" w:fill="FFFFFF"/>
        </w:rPr>
        <w:t>fully-prepared</w:t>
      </w:r>
      <w:proofErr w:type="gramEnd"/>
      <w:r w:rsidR="00AF433F" w:rsidRPr="000100B5">
        <w:rPr>
          <w:rFonts w:cs="Arial"/>
          <w:szCs w:val="22"/>
          <w:shd w:val="clear" w:color="auto" w:fill="FFFFFF"/>
        </w:rPr>
        <w:t xml:space="preserve"> meals for food insecure, isolated seniors age 60+ in Yolo County.  All services are free of charge.  Home delivered meals are available to mobility-limited older adults and provide five meals per week. Cafe Yolo Social Dining and Cafe Yolo To-Go provide meals at senior centers and housing communities countywide, offering</w:t>
      </w:r>
      <w:r w:rsidR="00AF433F" w:rsidRPr="000100B5">
        <w:rPr>
          <w:rFonts w:cs="Arial"/>
          <w:b/>
          <w:bCs/>
          <w:szCs w:val="22"/>
          <w:shd w:val="clear" w:color="auto" w:fill="FFFFFF"/>
        </w:rPr>
        <w:t> </w:t>
      </w:r>
      <w:r w:rsidR="00AF433F" w:rsidRPr="000100B5">
        <w:rPr>
          <w:rFonts w:cs="Arial"/>
          <w:szCs w:val="22"/>
          <w:shd w:val="clear" w:color="auto" w:fill="FFFFFF"/>
        </w:rPr>
        <w:t>engaging weekly and monthly opportunities to break bread together and engage in social contact.  Weekend Food Project and MOW PAWS - Pets and Well Seniors- programs compliment MOW Yolo's core services.  Volunteers are key to ensuring uninterrupted meal deliveries coupled with friendly, front door wellness checks.  Connect with meals and volunteer and support options at </w:t>
      </w:r>
      <w:hyperlink r:id="rId44" w:tgtFrame="_blank" w:history="1">
        <w:r w:rsidR="00AF433F" w:rsidRPr="000100B5">
          <w:rPr>
            <w:rStyle w:val="Hyperlink"/>
            <w:rFonts w:cs="Arial"/>
            <w:szCs w:val="22"/>
            <w:shd w:val="clear" w:color="auto" w:fill="FFFFFF"/>
          </w:rPr>
          <w:t>https://mowyolo.org</w:t>
        </w:r>
      </w:hyperlink>
      <w:r w:rsidR="00AF433F" w:rsidRPr="000100B5">
        <w:rPr>
          <w:rFonts w:cs="Arial"/>
          <w:szCs w:val="22"/>
          <w:shd w:val="clear" w:color="auto" w:fill="FFFFFF"/>
        </w:rPr>
        <w:t> or phone 530-662-7035.</w:t>
      </w:r>
    </w:p>
    <w:p w14:paraId="1385304A" w14:textId="77777777" w:rsidR="00125DF4" w:rsidRPr="000100B5" w:rsidRDefault="00125DF4" w:rsidP="00334EC8">
      <w:pPr>
        <w:rPr>
          <w:rFonts w:cs="Arial"/>
          <w:szCs w:val="22"/>
          <w:shd w:val="clear" w:color="auto" w:fill="FFFFFF"/>
        </w:rPr>
      </w:pPr>
    </w:p>
    <w:p w14:paraId="1F01E81E" w14:textId="699F2915" w:rsidR="00125DF4" w:rsidRPr="000100B5" w:rsidRDefault="00125DF4" w:rsidP="00125DF4">
      <w:pPr>
        <w:rPr>
          <w:rFonts w:cs="Arial"/>
          <w:szCs w:val="22"/>
        </w:rPr>
      </w:pPr>
      <w:r w:rsidRPr="000100B5">
        <w:rPr>
          <w:rFonts w:cs="Arial"/>
          <w:b/>
          <w:bCs/>
          <w:szCs w:val="22"/>
        </w:rPr>
        <w:t>NAMI</w:t>
      </w:r>
      <w:r w:rsidR="00946DE9">
        <w:rPr>
          <w:rFonts w:cs="Arial"/>
          <w:b/>
          <w:bCs/>
          <w:szCs w:val="22"/>
        </w:rPr>
        <w:t xml:space="preserve"> -</w:t>
      </w:r>
      <w:r w:rsidRPr="000100B5">
        <w:rPr>
          <w:rFonts w:cs="Arial"/>
          <w:b/>
          <w:bCs/>
          <w:szCs w:val="22"/>
        </w:rPr>
        <w:t xml:space="preserve"> </w:t>
      </w:r>
      <w:proofErr w:type="spellStart"/>
      <w:r w:rsidRPr="000100B5">
        <w:rPr>
          <w:rFonts w:cs="Arial"/>
          <w:szCs w:val="22"/>
        </w:rPr>
        <w:t>NAMIYolo</w:t>
      </w:r>
      <w:proofErr w:type="spellEnd"/>
      <w:r w:rsidRPr="000100B5">
        <w:rPr>
          <w:rFonts w:cs="Arial"/>
          <w:szCs w:val="22"/>
        </w:rPr>
        <w:t xml:space="preserve"> County provides advocacy, support, education, and public awareness so that all individuals</w:t>
      </w:r>
    </w:p>
    <w:p w14:paraId="19FC625C" w14:textId="3C83A22C" w:rsidR="00125DF4" w:rsidRPr="000100B5" w:rsidRDefault="00125DF4" w:rsidP="00125DF4">
      <w:pPr>
        <w:rPr>
          <w:rFonts w:cs="Arial"/>
          <w:szCs w:val="22"/>
        </w:rPr>
      </w:pPr>
      <w:r w:rsidRPr="000100B5">
        <w:rPr>
          <w:rFonts w:cs="Arial"/>
          <w:szCs w:val="22"/>
        </w:rPr>
        <w:t>and families who are affected by mental illness can build better lives. We envision a stigma-free future where all people affected by a mental health condition experience resiliency and recovery with safe, affordable housing, meaningful activities, supportive relationships, and hope. Mental health conditions include anxiety disorder, depression, bipolar disorder, obsessive-compulsive disorder, post-traumatic stress disorder, schizophrenia, or any condition that affects a person's ability to lead a fulfilling life. NAMI Yolo County offers an array of outstanding peer and family led programs that provide free mental health education, skills training and support. NAMI support groups and courses provide resources to help individuals and families build a support network, understand mental illness and treatment, and access help. T: 530-756-8181</w:t>
      </w:r>
    </w:p>
    <w:p w14:paraId="74AC16D9" w14:textId="278CC9D5" w:rsidR="00125DF4" w:rsidRPr="000100B5" w:rsidRDefault="00125DF4" w:rsidP="00125DF4">
      <w:pPr>
        <w:rPr>
          <w:rFonts w:cs="Arial"/>
          <w:szCs w:val="22"/>
        </w:rPr>
      </w:pPr>
      <w:r w:rsidRPr="000100B5">
        <w:rPr>
          <w:rFonts w:cs="Arial"/>
          <w:szCs w:val="22"/>
        </w:rPr>
        <w:t xml:space="preserve">Email: friends@namiyolo.org Website: </w:t>
      </w:r>
      <w:hyperlink r:id="rId45" w:history="1">
        <w:r w:rsidRPr="000100B5">
          <w:rPr>
            <w:rStyle w:val="Hyperlink"/>
            <w:rFonts w:cs="Arial"/>
            <w:szCs w:val="22"/>
          </w:rPr>
          <w:t>www.namiyolo.org</w:t>
        </w:r>
      </w:hyperlink>
    </w:p>
    <w:p w14:paraId="60CEF3AA" w14:textId="77777777" w:rsidR="00125DF4" w:rsidRPr="000100B5" w:rsidRDefault="00125DF4" w:rsidP="00125DF4">
      <w:pPr>
        <w:rPr>
          <w:rFonts w:cs="Arial"/>
          <w:szCs w:val="22"/>
        </w:rPr>
      </w:pPr>
    </w:p>
    <w:p w14:paraId="3C31E723" w14:textId="77777777" w:rsidR="00125DF4" w:rsidRPr="000100B5" w:rsidRDefault="00125DF4" w:rsidP="00125DF4">
      <w:pPr>
        <w:rPr>
          <w:rFonts w:cs="Arial"/>
          <w:szCs w:val="22"/>
        </w:rPr>
      </w:pPr>
      <w:r w:rsidRPr="000100B5">
        <w:rPr>
          <w:rFonts w:cs="Arial"/>
          <w:b/>
          <w:bCs/>
          <w:szCs w:val="22"/>
        </w:rPr>
        <w:t xml:space="preserve">Northern Valley Indian Health </w:t>
      </w:r>
      <w:r w:rsidRPr="000100B5">
        <w:rPr>
          <w:rFonts w:cs="Arial"/>
          <w:szCs w:val="22"/>
        </w:rPr>
        <w:t>Northern Valley Indian Health is a private, nonprofit tribal organization that</w:t>
      </w:r>
    </w:p>
    <w:p w14:paraId="617CFAB6" w14:textId="77777777" w:rsidR="00125DF4" w:rsidRPr="000100B5" w:rsidRDefault="00125DF4" w:rsidP="00125DF4">
      <w:pPr>
        <w:rPr>
          <w:rFonts w:cs="Arial"/>
          <w:szCs w:val="22"/>
        </w:rPr>
      </w:pPr>
      <w:r w:rsidRPr="000100B5">
        <w:rPr>
          <w:rFonts w:cs="Arial"/>
          <w:szCs w:val="22"/>
        </w:rPr>
        <w:t>has been providing Medical, Behavioral Health, and Dental services since 1971 with clinics in Woodland and</w:t>
      </w:r>
    </w:p>
    <w:p w14:paraId="12AAFF85" w14:textId="77777777" w:rsidR="00125DF4" w:rsidRPr="000100B5" w:rsidRDefault="00125DF4" w:rsidP="00125DF4">
      <w:pPr>
        <w:rPr>
          <w:rFonts w:cs="Arial"/>
          <w:szCs w:val="22"/>
        </w:rPr>
      </w:pPr>
      <w:r w:rsidRPr="000100B5">
        <w:rPr>
          <w:rFonts w:cs="Arial"/>
          <w:szCs w:val="22"/>
        </w:rPr>
        <w:t>Willows. Their services are available to anyone in the community (need not be a tribal member). They accept</w:t>
      </w:r>
    </w:p>
    <w:p w14:paraId="6FA0ABB5" w14:textId="628A438C" w:rsidR="00125DF4" w:rsidRPr="000100B5" w:rsidRDefault="00125DF4" w:rsidP="00125DF4">
      <w:pPr>
        <w:rPr>
          <w:rFonts w:cs="Arial"/>
          <w:szCs w:val="22"/>
        </w:rPr>
      </w:pPr>
      <w:r w:rsidRPr="000100B5">
        <w:rPr>
          <w:rFonts w:cs="Arial"/>
          <w:szCs w:val="22"/>
        </w:rPr>
        <w:t xml:space="preserve">Medicare, </w:t>
      </w:r>
      <w:proofErr w:type="spellStart"/>
      <w:r w:rsidRPr="000100B5">
        <w:rPr>
          <w:rFonts w:cs="Arial"/>
          <w:szCs w:val="22"/>
        </w:rPr>
        <w:t>MediCal</w:t>
      </w:r>
      <w:proofErr w:type="spellEnd"/>
      <w:r w:rsidRPr="000100B5">
        <w:rPr>
          <w:rFonts w:cs="Arial"/>
          <w:szCs w:val="22"/>
        </w:rPr>
        <w:t xml:space="preserve"> and other insurances. T: 530-661-4400 </w:t>
      </w:r>
      <w:hyperlink r:id="rId46" w:history="1">
        <w:r w:rsidRPr="000100B5">
          <w:rPr>
            <w:rStyle w:val="Hyperlink"/>
            <w:rFonts w:cs="Arial"/>
            <w:szCs w:val="22"/>
          </w:rPr>
          <w:t>https://nvih.org</w:t>
        </w:r>
      </w:hyperlink>
    </w:p>
    <w:p w14:paraId="10C63D5B" w14:textId="77777777" w:rsidR="00125DF4" w:rsidRPr="000100B5" w:rsidRDefault="00125DF4" w:rsidP="00125DF4">
      <w:pPr>
        <w:rPr>
          <w:rFonts w:cs="Arial"/>
          <w:szCs w:val="22"/>
        </w:rPr>
      </w:pPr>
    </w:p>
    <w:p w14:paraId="79424572" w14:textId="77777777" w:rsidR="00125DF4" w:rsidRPr="000100B5" w:rsidRDefault="00125DF4" w:rsidP="00125DF4">
      <w:pPr>
        <w:ind w:firstLine="720"/>
        <w:rPr>
          <w:rFonts w:cs="Arial"/>
          <w:szCs w:val="22"/>
        </w:rPr>
      </w:pPr>
      <w:r w:rsidRPr="000100B5">
        <w:rPr>
          <w:rFonts w:cs="Arial"/>
          <w:b/>
          <w:bCs/>
          <w:szCs w:val="22"/>
        </w:rPr>
        <w:t xml:space="preserve">Northern Valley Indian Health-Behavioral Health </w:t>
      </w:r>
      <w:r w:rsidRPr="000100B5">
        <w:rPr>
          <w:rFonts w:cs="Arial"/>
          <w:szCs w:val="22"/>
        </w:rPr>
        <w:t>provides outpatient Mental Health services to</w:t>
      </w:r>
    </w:p>
    <w:p w14:paraId="7E6F1215" w14:textId="77777777" w:rsidR="00125DF4" w:rsidRPr="000100B5" w:rsidRDefault="00125DF4" w:rsidP="00125DF4">
      <w:pPr>
        <w:ind w:firstLine="720"/>
        <w:rPr>
          <w:rFonts w:cs="Arial"/>
          <w:szCs w:val="22"/>
        </w:rPr>
      </w:pPr>
      <w:r w:rsidRPr="000100B5">
        <w:rPr>
          <w:rFonts w:cs="Arial"/>
          <w:szCs w:val="22"/>
        </w:rPr>
        <w:t>community members that may be experiencing symptoms of depression, anxiety, family or couples</w:t>
      </w:r>
    </w:p>
    <w:p w14:paraId="5DC89EAD" w14:textId="4D84ADA7" w:rsidR="00125DF4" w:rsidRPr="000100B5" w:rsidRDefault="00125DF4" w:rsidP="00125DF4">
      <w:pPr>
        <w:ind w:left="720"/>
        <w:rPr>
          <w:rFonts w:cs="Arial"/>
          <w:szCs w:val="22"/>
        </w:rPr>
      </w:pPr>
      <w:r w:rsidRPr="000100B5">
        <w:rPr>
          <w:rFonts w:cs="Arial"/>
          <w:szCs w:val="22"/>
        </w:rPr>
        <w:t>conflict or need support with substance abuse, parenting, behavior problems or school needs. Staff work together collaboratively to provide integrated care that promotes holistic healing. Services may include individual, family or couples therapy as well as access to psychiatry. Additional services can include Anger and Stress Management, Trauma-Informed Care, Cognitive Behavioral Therapy (CBT),</w:t>
      </w:r>
    </w:p>
    <w:p w14:paraId="747C487B" w14:textId="77777777" w:rsidR="00125DF4" w:rsidRPr="000100B5" w:rsidRDefault="00125DF4" w:rsidP="00125DF4">
      <w:pPr>
        <w:ind w:firstLine="720"/>
        <w:rPr>
          <w:rFonts w:cs="Arial"/>
          <w:szCs w:val="22"/>
        </w:rPr>
      </w:pPr>
      <w:r w:rsidRPr="000100B5">
        <w:rPr>
          <w:rFonts w:cs="Arial"/>
          <w:szCs w:val="22"/>
        </w:rPr>
        <w:t>Psychological Assessments, Sand Play Therapy, Dialectical Behavioral Therapy (DBT), Grief and Loss</w:t>
      </w:r>
    </w:p>
    <w:p w14:paraId="5EF59DA1" w14:textId="77777777" w:rsidR="00125DF4" w:rsidRPr="000100B5" w:rsidRDefault="00125DF4" w:rsidP="00125DF4">
      <w:pPr>
        <w:ind w:firstLine="720"/>
        <w:rPr>
          <w:rFonts w:cs="Arial"/>
          <w:szCs w:val="22"/>
        </w:rPr>
      </w:pPr>
      <w:r w:rsidRPr="000100B5">
        <w:rPr>
          <w:rFonts w:cs="Arial"/>
          <w:szCs w:val="22"/>
        </w:rPr>
        <w:t>Support and Eye Movement Desensitization and Reprocessing (EMDR). 1280 E. Gibson Rd, Woodland</w:t>
      </w:r>
    </w:p>
    <w:p w14:paraId="0FAD0893" w14:textId="77777777" w:rsidR="00125DF4" w:rsidRPr="000100B5" w:rsidRDefault="00125DF4" w:rsidP="00125DF4">
      <w:pPr>
        <w:ind w:firstLine="720"/>
        <w:rPr>
          <w:rFonts w:cs="Arial"/>
          <w:szCs w:val="22"/>
        </w:rPr>
      </w:pPr>
      <w:r w:rsidRPr="000100B5">
        <w:rPr>
          <w:rFonts w:cs="Arial"/>
          <w:szCs w:val="22"/>
        </w:rPr>
        <w:t>CA T: 530-650-4500</w:t>
      </w:r>
    </w:p>
    <w:p w14:paraId="7CED4C0A" w14:textId="77777777" w:rsidR="00125DF4" w:rsidRPr="000100B5" w:rsidRDefault="00125DF4" w:rsidP="00125DF4">
      <w:pPr>
        <w:ind w:firstLine="720"/>
        <w:rPr>
          <w:rFonts w:cs="Arial"/>
          <w:szCs w:val="22"/>
        </w:rPr>
      </w:pPr>
    </w:p>
    <w:p w14:paraId="7C2EB622" w14:textId="77777777" w:rsidR="00125DF4" w:rsidRPr="000100B5" w:rsidRDefault="00125DF4" w:rsidP="00125DF4">
      <w:pPr>
        <w:ind w:firstLine="720"/>
        <w:rPr>
          <w:rFonts w:cs="Arial"/>
          <w:szCs w:val="22"/>
        </w:rPr>
      </w:pPr>
      <w:r w:rsidRPr="000100B5">
        <w:rPr>
          <w:rFonts w:cs="Arial"/>
          <w:b/>
          <w:bCs/>
          <w:szCs w:val="22"/>
        </w:rPr>
        <w:t xml:space="preserve">Northern Valley Indian Health – Dental </w:t>
      </w:r>
      <w:r w:rsidRPr="000100B5">
        <w:rPr>
          <w:rFonts w:cs="Arial"/>
          <w:szCs w:val="22"/>
        </w:rPr>
        <w:t>Short-term and long-term dental care needs are offered with</w:t>
      </w:r>
    </w:p>
    <w:p w14:paraId="270E222D" w14:textId="77777777" w:rsidR="00125DF4" w:rsidRPr="000100B5" w:rsidRDefault="00125DF4" w:rsidP="00125DF4">
      <w:pPr>
        <w:ind w:firstLine="720"/>
        <w:rPr>
          <w:rFonts w:cs="Arial"/>
          <w:szCs w:val="22"/>
        </w:rPr>
      </w:pPr>
      <w:r w:rsidRPr="000100B5">
        <w:rPr>
          <w:rFonts w:cs="Arial"/>
          <w:szCs w:val="22"/>
        </w:rPr>
        <w:t>comprehensive treatment. All community members are welcome. (530) 661-4400, 175 W Court St.</w:t>
      </w:r>
    </w:p>
    <w:p w14:paraId="424585BE" w14:textId="6441DA82" w:rsidR="00125DF4" w:rsidRPr="000100B5" w:rsidRDefault="00125DF4" w:rsidP="00125DF4">
      <w:pPr>
        <w:ind w:firstLine="720"/>
        <w:rPr>
          <w:rFonts w:cs="Arial"/>
          <w:szCs w:val="22"/>
        </w:rPr>
      </w:pPr>
      <w:r w:rsidRPr="000100B5">
        <w:rPr>
          <w:rFonts w:cs="Arial"/>
          <w:szCs w:val="22"/>
        </w:rPr>
        <w:t>Woodland, CA 95695</w:t>
      </w:r>
    </w:p>
    <w:p w14:paraId="3DE53168" w14:textId="77777777" w:rsidR="004A783E" w:rsidRPr="000100B5" w:rsidRDefault="004A783E" w:rsidP="00FB0249">
      <w:pPr>
        <w:pStyle w:val="NormalWeb"/>
        <w:spacing w:before="0" w:beforeAutospacing="0" w:after="0" w:afterAutospacing="0"/>
        <w:rPr>
          <w:rFonts w:ascii="Arial" w:hAnsi="Arial" w:cs="Arial"/>
          <w:b/>
          <w:sz w:val="22"/>
          <w:szCs w:val="22"/>
        </w:rPr>
      </w:pPr>
    </w:p>
    <w:p w14:paraId="5D44FB7D" w14:textId="55E52A33" w:rsidR="000E5ACA" w:rsidRPr="000100B5" w:rsidRDefault="00FB0249" w:rsidP="00FB0249">
      <w:pPr>
        <w:pStyle w:val="NormalWeb"/>
        <w:spacing w:before="0" w:beforeAutospacing="0" w:after="0" w:afterAutospacing="0"/>
        <w:rPr>
          <w:rStyle w:val="Hyperlink"/>
          <w:color w:val="2F5496" w:themeColor="accent5" w:themeShade="BF"/>
        </w:rPr>
      </w:pPr>
      <w:r w:rsidRPr="000100B5">
        <w:rPr>
          <w:rFonts w:ascii="Arial" w:hAnsi="Arial" w:cs="Arial"/>
          <w:b/>
          <w:sz w:val="22"/>
          <w:szCs w:val="22"/>
        </w:rPr>
        <w:t>Ombudsman Services</w:t>
      </w:r>
      <w:r w:rsidRPr="000100B5">
        <w:rPr>
          <w:rFonts w:ascii="Arial" w:hAnsi="Arial" w:cs="Arial"/>
          <w:sz w:val="22"/>
          <w:szCs w:val="22"/>
        </w:rPr>
        <w:t xml:space="preserve"> provides advocacy services to residents in long-term care facilities (</w:t>
      </w:r>
      <w:r w:rsidR="006B595F" w:rsidRPr="000100B5">
        <w:rPr>
          <w:rFonts w:ascii="Arial" w:hAnsi="Arial" w:cs="Arial"/>
          <w:sz w:val="22"/>
          <w:szCs w:val="22"/>
        </w:rPr>
        <w:t>Skilled Nursing Facilities, Residential Care Facilities for the Elderly, ICFs, CLHF, ADP, CCF, and ARFs</w:t>
      </w:r>
      <w:r w:rsidRPr="000100B5">
        <w:rPr>
          <w:rFonts w:ascii="Arial" w:hAnsi="Arial" w:cs="Arial"/>
          <w:sz w:val="22"/>
          <w:szCs w:val="22"/>
        </w:rPr>
        <w:t>). Ombudsmen identify, receive, investigate, and resolve problems on behalf of residents. The ombudsman program also provides community education and training, consultations and information, maintains a presence in long-term care facilities, and witnesses advanced health care directives for residents who reside in Skilled Nursing Facilities. T:</w:t>
      </w:r>
      <w:r w:rsidR="007F4800" w:rsidRPr="000100B5">
        <w:rPr>
          <w:rFonts w:ascii="Arial" w:hAnsi="Arial" w:cs="Arial"/>
          <w:sz w:val="22"/>
          <w:szCs w:val="22"/>
        </w:rPr>
        <w:t xml:space="preserve"> </w:t>
      </w:r>
      <w:r w:rsidRPr="000100B5">
        <w:rPr>
          <w:rFonts w:ascii="Arial" w:hAnsi="Arial" w:cs="Arial"/>
          <w:sz w:val="22"/>
          <w:szCs w:val="22"/>
        </w:rPr>
        <w:t xml:space="preserve">916-376-8910. F: 916-376-8914, </w:t>
      </w:r>
      <w:hyperlink r:id="rId47" w:history="1">
        <w:r w:rsidRPr="000100B5">
          <w:rPr>
            <w:rStyle w:val="Hyperlink"/>
            <w:rFonts w:ascii="Arial" w:hAnsi="Arial" w:cs="Arial"/>
            <w:color w:val="2F5496" w:themeColor="accent5" w:themeShade="BF"/>
            <w:sz w:val="22"/>
            <w:szCs w:val="22"/>
          </w:rPr>
          <w:t>http://agencyonaging4.org/long-term-care-ombudsman/</w:t>
        </w:r>
      </w:hyperlink>
    </w:p>
    <w:p w14:paraId="0BA01F97" w14:textId="77777777" w:rsidR="00D93751" w:rsidRPr="000100B5" w:rsidRDefault="00D93751" w:rsidP="00FB0249">
      <w:pPr>
        <w:pStyle w:val="NormalWeb"/>
        <w:spacing w:before="0" w:beforeAutospacing="0" w:after="0" w:afterAutospacing="0"/>
        <w:rPr>
          <w:rStyle w:val="Hyperlink"/>
          <w:rFonts w:ascii="Arial" w:hAnsi="Arial" w:cs="Arial"/>
          <w:color w:val="auto"/>
          <w:sz w:val="22"/>
          <w:szCs w:val="22"/>
          <w:u w:val="none"/>
        </w:rPr>
      </w:pPr>
    </w:p>
    <w:p w14:paraId="1A17A04B" w14:textId="6F0E688E" w:rsidR="00DA24C0" w:rsidRPr="000100B5" w:rsidRDefault="00DA24C0" w:rsidP="00C36816">
      <w:pPr>
        <w:rPr>
          <w:rFonts w:cs="Arial"/>
          <w:szCs w:val="22"/>
        </w:rPr>
      </w:pPr>
      <w:r w:rsidRPr="00831809">
        <w:rPr>
          <w:rStyle w:val="Hyperlink"/>
          <w:rFonts w:cs="Arial"/>
          <w:b/>
          <w:color w:val="auto"/>
          <w:szCs w:val="22"/>
          <w:u w:val="none"/>
        </w:rPr>
        <w:t>Woodland</w:t>
      </w:r>
      <w:r w:rsidR="00C36816" w:rsidRPr="00831809">
        <w:rPr>
          <w:rStyle w:val="Hyperlink"/>
          <w:rFonts w:cs="Arial"/>
          <w:b/>
          <w:color w:val="auto"/>
          <w:szCs w:val="22"/>
          <w:u w:val="none"/>
        </w:rPr>
        <w:t xml:space="preserve"> Garden</w:t>
      </w:r>
      <w:r w:rsidR="001061AE" w:rsidRPr="00831809">
        <w:rPr>
          <w:rStyle w:val="Hyperlink"/>
          <w:rFonts w:cs="Arial"/>
          <w:b/>
          <w:color w:val="auto"/>
          <w:szCs w:val="22"/>
          <w:u w:val="none"/>
        </w:rPr>
        <w:t>s</w:t>
      </w:r>
      <w:r w:rsidR="00C36816" w:rsidRPr="00831809">
        <w:rPr>
          <w:rStyle w:val="Hyperlink"/>
          <w:rFonts w:cs="Arial"/>
          <w:b/>
          <w:color w:val="auto"/>
          <w:szCs w:val="22"/>
          <w:u w:val="none"/>
        </w:rPr>
        <w:t xml:space="preserve"> </w:t>
      </w:r>
      <w:r w:rsidR="00C36816" w:rsidRPr="00831809">
        <w:rPr>
          <w:rStyle w:val="Hyperlink"/>
          <w:rFonts w:cs="Arial"/>
          <w:color w:val="auto"/>
          <w:szCs w:val="22"/>
          <w:u w:val="none"/>
        </w:rPr>
        <w:t xml:space="preserve">is an assisted living community </w:t>
      </w:r>
      <w:r w:rsidR="003C4D9C" w:rsidRPr="00831809">
        <w:rPr>
          <w:rStyle w:val="Hyperlink"/>
          <w:rFonts w:cs="Arial"/>
          <w:color w:val="auto"/>
          <w:szCs w:val="22"/>
          <w:u w:val="none"/>
        </w:rPr>
        <w:t xml:space="preserve">in Woodland </w:t>
      </w:r>
      <w:r w:rsidR="00C36816" w:rsidRPr="00831809">
        <w:rPr>
          <w:rStyle w:val="Hyperlink"/>
          <w:rFonts w:cs="Arial"/>
          <w:color w:val="auto"/>
          <w:szCs w:val="22"/>
          <w:u w:val="none"/>
        </w:rPr>
        <w:t xml:space="preserve">under RCFE regulations licensed for up to 100 residents. Different levels of care are offered for </w:t>
      </w:r>
      <w:proofErr w:type="gramStart"/>
      <w:r w:rsidR="00C36816" w:rsidRPr="00831809">
        <w:rPr>
          <w:rStyle w:val="Hyperlink"/>
          <w:rFonts w:cs="Arial"/>
          <w:color w:val="auto"/>
          <w:szCs w:val="22"/>
          <w:u w:val="none"/>
        </w:rPr>
        <w:t>clients</w:t>
      </w:r>
      <w:proofErr w:type="gramEnd"/>
      <w:r w:rsidR="00C36816" w:rsidRPr="00831809">
        <w:rPr>
          <w:rStyle w:val="Hyperlink"/>
          <w:rFonts w:cs="Arial"/>
          <w:color w:val="auto"/>
          <w:szCs w:val="22"/>
          <w:u w:val="none"/>
        </w:rPr>
        <w:t xml:space="preserve"> including those who are under hospice care. A </w:t>
      </w:r>
      <w:proofErr w:type="gramStart"/>
      <w:r w:rsidR="00C36816" w:rsidRPr="00831809">
        <w:rPr>
          <w:rStyle w:val="Hyperlink"/>
          <w:rFonts w:cs="Arial"/>
          <w:color w:val="auto"/>
          <w:szCs w:val="22"/>
          <w:u w:val="none"/>
        </w:rPr>
        <w:t>secured</w:t>
      </w:r>
      <w:proofErr w:type="gramEnd"/>
      <w:r w:rsidR="00C36816" w:rsidRPr="00831809">
        <w:rPr>
          <w:rStyle w:val="Hyperlink"/>
          <w:rFonts w:cs="Arial"/>
          <w:color w:val="auto"/>
          <w:szCs w:val="22"/>
          <w:u w:val="none"/>
        </w:rPr>
        <w:t xml:space="preserve"> unit is also available for dementia clients. T: 530-661-0574 F: 530-661-0774, </w:t>
      </w:r>
      <w:r w:rsidRPr="00831809">
        <w:t>diana.paz@ciminocare.com</w:t>
      </w:r>
      <w:r w:rsidR="00C36816" w:rsidRPr="00831809">
        <w:rPr>
          <w:rFonts w:cs="Arial"/>
          <w:szCs w:val="22"/>
        </w:rPr>
        <w:t>,</w:t>
      </w:r>
      <w:r w:rsidRPr="00831809">
        <w:rPr>
          <w:rFonts w:cs="Arial"/>
          <w:szCs w:val="22"/>
        </w:rPr>
        <w:t xml:space="preserve"> </w:t>
      </w:r>
      <w:hyperlink r:id="rId48" w:history="1">
        <w:r w:rsidRPr="00831809">
          <w:rPr>
            <w:rStyle w:val="Hyperlink"/>
            <w:rFonts w:cs="Arial"/>
            <w:szCs w:val="22"/>
          </w:rPr>
          <w:t>https://www.ciminocare.com/woodland-gardens/</w:t>
        </w:r>
      </w:hyperlink>
    </w:p>
    <w:p w14:paraId="2EF3DEB0" w14:textId="77777777" w:rsidR="00C36816" w:rsidRPr="000100B5" w:rsidRDefault="00C36816" w:rsidP="00BB750A">
      <w:pPr>
        <w:rPr>
          <w:rStyle w:val="Hyperlink"/>
          <w:rFonts w:cs="Arial"/>
          <w:color w:val="auto"/>
          <w:szCs w:val="22"/>
          <w:u w:val="none"/>
        </w:rPr>
      </w:pPr>
    </w:p>
    <w:p w14:paraId="33D32649" w14:textId="215AFB92" w:rsidR="00982BD3" w:rsidRPr="000100B5" w:rsidRDefault="00261E60" w:rsidP="001903E1">
      <w:pPr>
        <w:rPr>
          <w:rFonts w:cs="Arial"/>
          <w:szCs w:val="22"/>
        </w:rPr>
      </w:pPr>
      <w:r w:rsidRPr="000100B5">
        <w:rPr>
          <w:rStyle w:val="Hyperlink"/>
          <w:rFonts w:cs="Arial"/>
          <w:b/>
          <w:color w:val="auto"/>
          <w:szCs w:val="22"/>
          <w:u w:val="none"/>
        </w:rPr>
        <w:t>*</w:t>
      </w:r>
      <w:r w:rsidR="00D93751" w:rsidRPr="000100B5">
        <w:rPr>
          <w:rStyle w:val="Hyperlink"/>
          <w:rFonts w:cs="Arial"/>
          <w:b/>
          <w:color w:val="auto"/>
          <w:szCs w:val="22"/>
          <w:u w:val="none"/>
        </w:rPr>
        <w:t xml:space="preserve">Partnership </w:t>
      </w:r>
      <w:proofErr w:type="spellStart"/>
      <w:r w:rsidR="00D93751" w:rsidRPr="000100B5">
        <w:rPr>
          <w:rStyle w:val="Hyperlink"/>
          <w:rFonts w:cs="Arial"/>
          <w:b/>
          <w:color w:val="auto"/>
          <w:szCs w:val="22"/>
          <w:u w:val="none"/>
        </w:rPr>
        <w:t>Heal</w:t>
      </w:r>
      <w:r w:rsidR="00191AAB" w:rsidRPr="000100B5">
        <w:rPr>
          <w:rStyle w:val="Hyperlink"/>
          <w:rFonts w:cs="Arial"/>
          <w:b/>
          <w:color w:val="auto"/>
          <w:szCs w:val="22"/>
          <w:u w:val="none"/>
        </w:rPr>
        <w:t>thplan</w:t>
      </w:r>
      <w:proofErr w:type="spellEnd"/>
      <w:r w:rsidR="00191AAB" w:rsidRPr="000100B5">
        <w:rPr>
          <w:rStyle w:val="Hyperlink"/>
          <w:rFonts w:cs="Arial"/>
          <w:b/>
          <w:color w:val="auto"/>
          <w:szCs w:val="22"/>
          <w:u w:val="none"/>
        </w:rPr>
        <w:t xml:space="preserve"> Care Coordination </w:t>
      </w:r>
      <w:r w:rsidR="00191AAB" w:rsidRPr="000100B5">
        <w:rPr>
          <w:rStyle w:val="Hyperlink"/>
          <w:rFonts w:cs="Arial"/>
          <w:color w:val="auto"/>
          <w:szCs w:val="22"/>
          <w:u w:val="none"/>
        </w:rPr>
        <w:t>meets members’ needs and preferences to deliver safe, appropriate and effective care. Different levels of Care Coordination activities are provided following a comprehensive assessment of the member’s condition and care needs, determining available benefits and resources and developing and implementing a plan. Services provided include general and complex case management and transitions of care. T:</w:t>
      </w:r>
      <w:r w:rsidR="00BB750A" w:rsidRPr="000100B5">
        <w:rPr>
          <w:rStyle w:val="Hyperlink"/>
          <w:rFonts w:cs="Arial"/>
          <w:color w:val="auto"/>
          <w:szCs w:val="22"/>
          <w:u w:val="none"/>
        </w:rPr>
        <w:t xml:space="preserve"> 707-41</w:t>
      </w:r>
      <w:r w:rsidR="0016336C" w:rsidRPr="000100B5">
        <w:rPr>
          <w:rStyle w:val="Hyperlink"/>
          <w:rFonts w:cs="Arial"/>
          <w:color w:val="auto"/>
          <w:szCs w:val="22"/>
          <w:u w:val="none"/>
        </w:rPr>
        <w:t xml:space="preserve">9-7924. F: 707-863-4502. </w:t>
      </w:r>
      <w:r w:rsidR="003C4D9C" w:rsidRPr="000100B5">
        <w:rPr>
          <w:rStyle w:val="Hyperlink"/>
          <w:rFonts w:cs="Arial"/>
          <w:color w:val="auto"/>
          <w:szCs w:val="22"/>
          <w:u w:val="none"/>
        </w:rPr>
        <w:t>Provides transportation: Number if you require wheelchair or accessibility assistance: (800)-809-1350. Number if you do not require assistance: (888)-828-1254</w:t>
      </w:r>
    </w:p>
    <w:p w14:paraId="6755A151" w14:textId="77777777" w:rsidR="00982BD3" w:rsidRPr="000100B5" w:rsidRDefault="00982BD3" w:rsidP="00FB0249">
      <w:pPr>
        <w:pStyle w:val="NormalWeb"/>
        <w:spacing w:before="0" w:beforeAutospacing="0" w:after="0" w:afterAutospacing="0"/>
        <w:rPr>
          <w:rFonts w:ascii="Arial" w:hAnsi="Arial" w:cs="Arial"/>
          <w:sz w:val="22"/>
          <w:szCs w:val="22"/>
        </w:rPr>
      </w:pPr>
    </w:p>
    <w:p w14:paraId="731B962D" w14:textId="3504E0E9" w:rsidR="00F36D75" w:rsidRPr="000100B5" w:rsidRDefault="00FB0249" w:rsidP="00FB0249">
      <w:pPr>
        <w:rPr>
          <w:rFonts w:cs="Arial"/>
          <w:szCs w:val="22"/>
        </w:rPr>
      </w:pPr>
      <w:r w:rsidRPr="000100B5">
        <w:rPr>
          <w:rFonts w:cs="Arial"/>
          <w:b/>
          <w:szCs w:val="22"/>
        </w:rPr>
        <w:t>*Resources for Independent Living</w:t>
      </w:r>
      <w:r w:rsidRPr="000100B5">
        <w:rPr>
          <w:rFonts w:cs="Arial"/>
          <w:szCs w:val="22"/>
        </w:rPr>
        <w:t xml:space="preserve"> promotes the socioeconomic independence of </w:t>
      </w:r>
      <w:proofErr w:type="gramStart"/>
      <w:r w:rsidRPr="000100B5">
        <w:rPr>
          <w:rFonts w:cs="Arial"/>
          <w:szCs w:val="22"/>
        </w:rPr>
        <w:t>person</w:t>
      </w:r>
      <w:proofErr w:type="gramEnd"/>
      <w:r w:rsidRPr="000100B5">
        <w:rPr>
          <w:rFonts w:cs="Arial"/>
          <w:szCs w:val="22"/>
        </w:rPr>
        <w:t xml:space="preserve"> with disabilities and seniors by providing peer </w:t>
      </w:r>
      <w:proofErr w:type="gramStart"/>
      <w:r w:rsidRPr="000100B5">
        <w:rPr>
          <w:rFonts w:cs="Arial"/>
          <w:szCs w:val="22"/>
        </w:rPr>
        <w:t>supported</w:t>
      </w:r>
      <w:proofErr w:type="gramEnd"/>
      <w:r w:rsidRPr="000100B5">
        <w:rPr>
          <w:rFonts w:cs="Arial"/>
          <w:szCs w:val="22"/>
        </w:rPr>
        <w:t xml:space="preserve">, consumer directed independent living services and advocacy.  RIL provides 7 core services: Advocacy and Legislative Monitoring; Housing; Personal Assistance Services; Information and Referral; Peer counseling; Independent Living Skills training; and Assistive technology. T: 916-446-3074 F: 916-446-2443 </w:t>
      </w:r>
      <w:hyperlink r:id="rId49" w:history="1">
        <w:r w:rsidR="00982BD3" w:rsidRPr="000100B5">
          <w:rPr>
            <w:rStyle w:val="Hyperlink"/>
            <w:rFonts w:cs="Arial"/>
            <w:szCs w:val="22"/>
          </w:rPr>
          <w:t>http://www.ril-sacramento.org/</w:t>
        </w:r>
      </w:hyperlink>
      <w:r w:rsidRPr="000100B5">
        <w:rPr>
          <w:rFonts w:cs="Arial"/>
          <w:szCs w:val="22"/>
        </w:rPr>
        <w:t xml:space="preserve"> </w:t>
      </w:r>
    </w:p>
    <w:p w14:paraId="2A1E9AEF" w14:textId="77777777" w:rsidR="00982BD3" w:rsidRPr="000100B5" w:rsidRDefault="00982BD3" w:rsidP="00FB0249">
      <w:pPr>
        <w:rPr>
          <w:rFonts w:cs="Arial"/>
          <w:szCs w:val="22"/>
        </w:rPr>
      </w:pPr>
    </w:p>
    <w:p w14:paraId="009FF96D" w14:textId="77777777" w:rsidR="00982BD3" w:rsidRPr="00982BD3" w:rsidRDefault="00982BD3" w:rsidP="00982BD3">
      <w:pPr>
        <w:rPr>
          <w:rFonts w:cs="Arial"/>
          <w:szCs w:val="22"/>
        </w:rPr>
      </w:pPr>
      <w:bookmarkStart w:id="4" w:name="_Hlk221806132"/>
      <w:r w:rsidRPr="002E7463">
        <w:rPr>
          <w:rFonts w:cs="Arial"/>
          <w:b/>
          <w:bCs/>
          <w:szCs w:val="22"/>
          <w:highlight w:val="yellow"/>
        </w:rPr>
        <w:t>RISE, Inc.</w:t>
      </w:r>
      <w:r w:rsidRPr="00982BD3">
        <w:rPr>
          <w:rFonts w:cs="Arial"/>
          <w:b/>
          <w:bCs/>
          <w:szCs w:val="22"/>
        </w:rPr>
        <w:t xml:space="preserve"> - </w:t>
      </w:r>
      <w:r w:rsidRPr="00982BD3">
        <w:rPr>
          <w:rFonts w:cs="Arial"/>
          <w:szCs w:val="22"/>
        </w:rPr>
        <w:t>serving the rural community to enhance the quality of life and opportunity for self-sufficiency</w:t>
      </w:r>
    </w:p>
    <w:p w14:paraId="56A33108" w14:textId="29F5C864" w:rsidR="00982BD3" w:rsidRPr="000100B5" w:rsidRDefault="00982BD3" w:rsidP="00982BD3">
      <w:pPr>
        <w:rPr>
          <w:rFonts w:cs="Arial"/>
          <w:szCs w:val="22"/>
        </w:rPr>
      </w:pPr>
      <w:r w:rsidRPr="000100B5">
        <w:rPr>
          <w:rFonts w:cs="Arial"/>
          <w:szCs w:val="22"/>
        </w:rPr>
        <w:t xml:space="preserve">including a senior program. T: 530-787-3433 </w:t>
      </w:r>
      <w:hyperlink r:id="rId50" w:history="1">
        <w:r w:rsidRPr="000100B5">
          <w:rPr>
            <w:rStyle w:val="Hyperlink"/>
            <w:rFonts w:cs="Arial"/>
            <w:szCs w:val="22"/>
          </w:rPr>
          <w:t>https://www.riseinc.org/</w:t>
        </w:r>
      </w:hyperlink>
    </w:p>
    <w:bookmarkEnd w:id="4"/>
    <w:p w14:paraId="03E6758A" w14:textId="77777777" w:rsidR="00982BD3" w:rsidRPr="000100B5" w:rsidRDefault="00982BD3" w:rsidP="00982BD3">
      <w:pPr>
        <w:rPr>
          <w:rFonts w:cs="Arial"/>
          <w:szCs w:val="22"/>
        </w:rPr>
      </w:pPr>
    </w:p>
    <w:p w14:paraId="5E2F5D55" w14:textId="17AD6D13" w:rsidR="00F36D75" w:rsidRPr="000100B5" w:rsidRDefault="00F36D75" w:rsidP="00F36D75">
      <w:pPr>
        <w:rPr>
          <w:rFonts w:cs="Arial"/>
          <w:szCs w:val="22"/>
        </w:rPr>
      </w:pPr>
      <w:r w:rsidRPr="000100B5">
        <w:rPr>
          <w:rFonts w:cs="Arial"/>
          <w:b/>
          <w:bCs/>
          <w:szCs w:val="22"/>
        </w:rPr>
        <w:t>Senior Helpers</w:t>
      </w:r>
      <w:r w:rsidRPr="000100B5">
        <w:rPr>
          <w:rFonts w:cs="Arial"/>
          <w:szCs w:val="22"/>
        </w:rPr>
        <w:t xml:space="preserve"> is a non-medical homecare agency. We believe that our in-home care is about helping our clients and their families improve their quality of life during the aging process, maintain peace of mind, and enjoy independence in their own homes. We </w:t>
      </w:r>
      <w:proofErr w:type="gramStart"/>
      <w:r w:rsidRPr="000100B5">
        <w:rPr>
          <w:rFonts w:cs="Arial"/>
          <w:szCs w:val="22"/>
        </w:rPr>
        <w:t>offer assistance</w:t>
      </w:r>
      <w:proofErr w:type="gramEnd"/>
      <w:r w:rsidRPr="000100B5">
        <w:rPr>
          <w:rFonts w:cs="Arial"/>
          <w:szCs w:val="22"/>
        </w:rPr>
        <w:t xml:space="preserve"> with activities of daily living, Alzheimer’s and Dementia care, personal care, post hospitalization care, hospice care, light housekeeping and meal preparation.  We do not require any deposits; we have no weekly minimums and can start care the next day. We accept VA, Cal Aim, Guide, Grants, Long Term Care Insurance, and private pay. Our staff answer calls 24/7. T-707.251.1540 </w:t>
      </w:r>
    </w:p>
    <w:p w14:paraId="080887CA" w14:textId="11453A0E" w:rsidR="00982BD3" w:rsidRPr="00982BD3" w:rsidRDefault="00982BD3" w:rsidP="00982BD3">
      <w:pPr>
        <w:rPr>
          <w:rFonts w:cs="Arial"/>
          <w:szCs w:val="22"/>
        </w:rPr>
      </w:pPr>
      <w:r w:rsidRPr="00982BD3">
        <w:rPr>
          <w:rFonts w:cs="Arial"/>
          <w:szCs w:val="22"/>
        </w:rPr>
        <w:t>Main Office: (707)</w:t>
      </w:r>
      <w:r w:rsidRPr="000100B5">
        <w:rPr>
          <w:rFonts w:cs="Arial"/>
          <w:szCs w:val="22"/>
        </w:rPr>
        <w:t>266-6651</w:t>
      </w:r>
    </w:p>
    <w:p w14:paraId="279C6657" w14:textId="1DA4CCE0" w:rsidR="00982BD3" w:rsidRPr="000100B5" w:rsidRDefault="00982BD3" w:rsidP="00982BD3">
      <w:pPr>
        <w:rPr>
          <w:rFonts w:cs="Arial"/>
          <w:szCs w:val="22"/>
        </w:rPr>
      </w:pPr>
      <w:r w:rsidRPr="000100B5">
        <w:rPr>
          <w:rFonts w:cs="Arial"/>
          <w:szCs w:val="22"/>
        </w:rPr>
        <w:t xml:space="preserve">Website: </w:t>
      </w:r>
      <w:hyperlink r:id="rId51" w:history="1">
        <w:r w:rsidRPr="000100B5">
          <w:rPr>
            <w:rStyle w:val="Hyperlink"/>
            <w:rFonts w:cs="Arial"/>
            <w:szCs w:val="22"/>
          </w:rPr>
          <w:t>https://www.seniorhelpers.com/ca/solano-yolo</w:t>
        </w:r>
      </w:hyperlink>
    </w:p>
    <w:p w14:paraId="12AC4F5A" w14:textId="4AA8A01F" w:rsidR="00982BD3" w:rsidRPr="000100B5" w:rsidRDefault="002E7463" w:rsidP="00982BD3">
      <w:pPr>
        <w:rPr>
          <w:rFonts w:cs="Arial"/>
          <w:szCs w:val="22"/>
        </w:rPr>
      </w:pPr>
      <w:r>
        <w:rPr>
          <w:rFonts w:cs="Arial"/>
          <w:szCs w:val="22"/>
        </w:rPr>
        <w:t xml:space="preserve"> </w:t>
      </w:r>
    </w:p>
    <w:p w14:paraId="4A56283B" w14:textId="77777777" w:rsidR="00982BD3" w:rsidRPr="00982BD3" w:rsidRDefault="00982BD3" w:rsidP="00982BD3">
      <w:pPr>
        <w:rPr>
          <w:rFonts w:cs="Arial"/>
          <w:szCs w:val="22"/>
        </w:rPr>
      </w:pPr>
      <w:r w:rsidRPr="00982BD3">
        <w:rPr>
          <w:rFonts w:cs="Arial"/>
          <w:b/>
          <w:bCs/>
          <w:szCs w:val="22"/>
        </w:rPr>
        <w:t xml:space="preserve">Senior Move Management </w:t>
      </w:r>
      <w:r w:rsidRPr="00982BD3">
        <w:rPr>
          <w:rFonts w:cs="Arial"/>
          <w:szCs w:val="22"/>
        </w:rPr>
        <w:t>(DBA - Life Simplified 101) - Specializing in all aspects of moving seniors from</w:t>
      </w:r>
    </w:p>
    <w:p w14:paraId="665230CE" w14:textId="77777777" w:rsidR="00982BD3" w:rsidRPr="00982BD3" w:rsidRDefault="00982BD3" w:rsidP="00982BD3">
      <w:pPr>
        <w:rPr>
          <w:rFonts w:cs="Arial"/>
          <w:szCs w:val="22"/>
        </w:rPr>
      </w:pPr>
      <w:r w:rsidRPr="00982BD3">
        <w:rPr>
          <w:rFonts w:cs="Arial"/>
          <w:szCs w:val="22"/>
        </w:rPr>
        <w:t xml:space="preserve">where they are currently residing </w:t>
      </w:r>
      <w:proofErr w:type="gramStart"/>
      <w:r w:rsidRPr="00982BD3">
        <w:rPr>
          <w:rFonts w:cs="Arial"/>
          <w:szCs w:val="22"/>
        </w:rPr>
        <w:t>into</w:t>
      </w:r>
      <w:proofErr w:type="gramEnd"/>
      <w:r w:rsidRPr="00982BD3">
        <w:rPr>
          <w:rFonts w:cs="Arial"/>
          <w:szCs w:val="22"/>
        </w:rPr>
        <w:t xml:space="preserve"> their next home, whether that be assisted living or just downsizing into a</w:t>
      </w:r>
    </w:p>
    <w:p w14:paraId="7A2732B6" w14:textId="77777777" w:rsidR="00982BD3" w:rsidRPr="00982BD3" w:rsidRDefault="00982BD3" w:rsidP="00982BD3">
      <w:pPr>
        <w:rPr>
          <w:rFonts w:cs="Arial"/>
          <w:szCs w:val="22"/>
        </w:rPr>
      </w:pPr>
      <w:r w:rsidRPr="00982BD3">
        <w:rPr>
          <w:rFonts w:cs="Arial"/>
          <w:szCs w:val="22"/>
        </w:rPr>
        <w:t xml:space="preserve">smaller home. Some of our services </w:t>
      </w:r>
      <w:proofErr w:type="gramStart"/>
      <w:r w:rsidRPr="00982BD3">
        <w:rPr>
          <w:rFonts w:cs="Arial"/>
          <w:szCs w:val="22"/>
        </w:rPr>
        <w:t>include:</w:t>
      </w:r>
      <w:proofErr w:type="gramEnd"/>
      <w:r w:rsidRPr="00982BD3">
        <w:rPr>
          <w:rFonts w:cs="Arial"/>
          <w:szCs w:val="22"/>
        </w:rPr>
        <w:t xml:space="preserve"> Help with downsizing, space planning their next home, packing</w:t>
      </w:r>
    </w:p>
    <w:p w14:paraId="4CD17530" w14:textId="77777777" w:rsidR="00982BD3" w:rsidRPr="00982BD3" w:rsidRDefault="00982BD3" w:rsidP="00982BD3">
      <w:pPr>
        <w:rPr>
          <w:rFonts w:cs="Arial"/>
          <w:szCs w:val="22"/>
        </w:rPr>
      </w:pPr>
      <w:r w:rsidRPr="00982BD3">
        <w:rPr>
          <w:rFonts w:cs="Arial"/>
          <w:szCs w:val="22"/>
        </w:rPr>
        <w:t>and unpacking and finally setting up their new home. In addition to that, we also provide “age in place” services</w:t>
      </w:r>
    </w:p>
    <w:p w14:paraId="1A89A30F" w14:textId="77777777" w:rsidR="00982BD3" w:rsidRPr="00982BD3" w:rsidRDefault="00982BD3" w:rsidP="00982BD3">
      <w:pPr>
        <w:rPr>
          <w:rFonts w:cs="Arial"/>
          <w:szCs w:val="22"/>
        </w:rPr>
      </w:pPr>
      <w:r w:rsidRPr="00982BD3">
        <w:rPr>
          <w:rFonts w:cs="Arial"/>
          <w:szCs w:val="22"/>
        </w:rPr>
        <w:t>helping make senior’s home a safe place to live so they can continue to stay in their home as long as possible.</w:t>
      </w:r>
    </w:p>
    <w:p w14:paraId="2D412A27" w14:textId="77777777" w:rsidR="00982BD3" w:rsidRPr="00982BD3" w:rsidRDefault="00982BD3" w:rsidP="00982BD3">
      <w:pPr>
        <w:rPr>
          <w:rFonts w:cs="Arial"/>
          <w:szCs w:val="22"/>
        </w:rPr>
      </w:pPr>
      <w:r w:rsidRPr="00982BD3">
        <w:rPr>
          <w:rFonts w:cs="Arial"/>
          <w:szCs w:val="22"/>
        </w:rPr>
        <w:t>We are a member of the National Association of Senior Move Management (NASMM).</w:t>
      </w:r>
    </w:p>
    <w:p w14:paraId="2611EF25" w14:textId="20EAFDBD" w:rsidR="00982BD3" w:rsidRPr="000100B5" w:rsidRDefault="00982BD3" w:rsidP="00982BD3">
      <w:pPr>
        <w:rPr>
          <w:rFonts w:cs="Arial"/>
          <w:szCs w:val="22"/>
        </w:rPr>
      </w:pPr>
      <w:r w:rsidRPr="000100B5">
        <w:rPr>
          <w:rFonts w:cs="Arial"/>
          <w:szCs w:val="22"/>
        </w:rPr>
        <w:t xml:space="preserve">For more </w:t>
      </w:r>
      <w:proofErr w:type="gramStart"/>
      <w:r w:rsidRPr="000100B5">
        <w:rPr>
          <w:rFonts w:cs="Arial"/>
          <w:szCs w:val="22"/>
        </w:rPr>
        <w:t>information</w:t>
      </w:r>
      <w:proofErr w:type="gramEnd"/>
      <w:r w:rsidRPr="000100B5">
        <w:rPr>
          <w:rFonts w:cs="Arial"/>
          <w:szCs w:val="22"/>
        </w:rPr>
        <w:t xml:space="preserve"> please contact Christina Holm @ (530) 654-1720 or email: </w:t>
      </w:r>
      <w:hyperlink r:id="rId52" w:history="1">
        <w:r w:rsidRPr="000100B5">
          <w:rPr>
            <w:rStyle w:val="Hyperlink"/>
            <w:rFonts w:cs="Arial"/>
            <w:szCs w:val="22"/>
          </w:rPr>
          <w:t>info@lifesimplified101.com</w:t>
        </w:r>
      </w:hyperlink>
      <w:r w:rsidRPr="000100B5">
        <w:rPr>
          <w:rFonts w:cs="Arial"/>
          <w:szCs w:val="22"/>
        </w:rPr>
        <w:t xml:space="preserve"> </w:t>
      </w:r>
    </w:p>
    <w:p w14:paraId="2874A247" w14:textId="7C9D4A43" w:rsidR="00982BD3" w:rsidRPr="000100B5" w:rsidRDefault="00982BD3" w:rsidP="00982BD3">
      <w:pPr>
        <w:rPr>
          <w:rFonts w:cs="Arial"/>
          <w:szCs w:val="22"/>
        </w:rPr>
      </w:pPr>
      <w:r w:rsidRPr="000100B5">
        <w:rPr>
          <w:rFonts w:cs="Arial"/>
          <w:szCs w:val="22"/>
        </w:rPr>
        <w:t xml:space="preserve">Website: </w:t>
      </w:r>
      <w:hyperlink r:id="rId53" w:history="1">
        <w:r w:rsidRPr="000100B5">
          <w:rPr>
            <w:rStyle w:val="Hyperlink"/>
            <w:rFonts w:cs="Arial"/>
            <w:szCs w:val="22"/>
          </w:rPr>
          <w:t>https://www.lifesimplified101.com/</w:t>
        </w:r>
      </w:hyperlink>
    </w:p>
    <w:p w14:paraId="66DF81F2" w14:textId="77777777" w:rsidR="00F36D75" w:rsidRPr="000100B5" w:rsidRDefault="00F36D75" w:rsidP="00FB0249">
      <w:pPr>
        <w:rPr>
          <w:rFonts w:cs="Arial"/>
          <w:szCs w:val="22"/>
        </w:rPr>
      </w:pPr>
    </w:p>
    <w:p w14:paraId="11573302" w14:textId="7716F2B1" w:rsidR="00B21567" w:rsidRPr="000100B5" w:rsidRDefault="00982BD3" w:rsidP="00982BD3">
      <w:pPr>
        <w:rPr>
          <w:rFonts w:cs="Arial"/>
          <w:szCs w:val="22"/>
        </w:rPr>
      </w:pPr>
      <w:r w:rsidRPr="00982BD3">
        <w:rPr>
          <w:rFonts w:cs="Arial"/>
          <w:b/>
          <w:bCs/>
          <w:szCs w:val="22"/>
        </w:rPr>
        <w:t xml:space="preserve">Short Term Emergency Aid Committee (STEAC) </w:t>
      </w:r>
      <w:r w:rsidRPr="00982BD3">
        <w:rPr>
          <w:rFonts w:cs="Arial"/>
          <w:szCs w:val="22"/>
        </w:rPr>
        <w:t xml:space="preserve">provides immediate short-term emergency aid </w:t>
      </w:r>
      <w:r w:rsidR="00434547">
        <w:rPr>
          <w:rFonts w:cs="Arial"/>
          <w:szCs w:val="22"/>
        </w:rPr>
        <w:t xml:space="preserve">for </w:t>
      </w:r>
      <w:proofErr w:type="gramStart"/>
      <w:r w:rsidR="00434547">
        <w:rPr>
          <w:rFonts w:cs="Arial"/>
          <w:szCs w:val="22"/>
        </w:rPr>
        <w:t>basic necessities</w:t>
      </w:r>
      <w:proofErr w:type="gramEnd"/>
      <w:r w:rsidR="00434547">
        <w:rPr>
          <w:rFonts w:cs="Arial"/>
          <w:szCs w:val="22"/>
        </w:rPr>
        <w:t xml:space="preserve"> </w:t>
      </w:r>
      <w:r w:rsidRPr="00982BD3">
        <w:rPr>
          <w:rFonts w:cs="Arial"/>
          <w:szCs w:val="22"/>
        </w:rPr>
        <w:t>to families</w:t>
      </w:r>
      <w:r w:rsidR="00434547">
        <w:rPr>
          <w:rFonts w:cs="Arial"/>
          <w:szCs w:val="22"/>
        </w:rPr>
        <w:t xml:space="preserve"> </w:t>
      </w:r>
      <w:r w:rsidRPr="00982BD3">
        <w:rPr>
          <w:rFonts w:cs="Arial"/>
          <w:szCs w:val="22"/>
        </w:rPr>
        <w:t>and individuals with incomes at or below the federal poverty level who live in Yolo County. Assistance include</w:t>
      </w:r>
      <w:r w:rsidR="00434547">
        <w:rPr>
          <w:rFonts w:cs="Arial"/>
          <w:szCs w:val="22"/>
        </w:rPr>
        <w:t>s</w:t>
      </w:r>
      <w:r w:rsidRPr="00982BD3">
        <w:rPr>
          <w:rFonts w:cs="Arial"/>
          <w:szCs w:val="22"/>
        </w:rPr>
        <w:t xml:space="preserve"> help with food, ren</w:t>
      </w:r>
      <w:r w:rsidR="00434547">
        <w:rPr>
          <w:rFonts w:cs="Arial"/>
          <w:szCs w:val="22"/>
        </w:rPr>
        <w:t>t, utilities, legal documents</w:t>
      </w:r>
      <w:r w:rsidRPr="00982BD3">
        <w:rPr>
          <w:rFonts w:cs="Arial"/>
          <w:szCs w:val="22"/>
        </w:rPr>
        <w:t xml:space="preserve"> and job readiness. </w:t>
      </w:r>
      <w:r w:rsidR="00434547">
        <w:rPr>
          <w:rFonts w:cs="Arial"/>
          <w:szCs w:val="22"/>
        </w:rPr>
        <w:t xml:space="preserve">To learn more about our programs and requirements visit </w:t>
      </w:r>
      <w:hyperlink r:id="rId54" w:history="1">
        <w:r w:rsidR="00434547" w:rsidRPr="0048003E">
          <w:rPr>
            <w:rStyle w:val="Hyperlink"/>
            <w:rFonts w:cs="Arial"/>
            <w:szCs w:val="22"/>
          </w:rPr>
          <w:t>http://steac.org/</w:t>
        </w:r>
      </w:hyperlink>
      <w:r w:rsidR="00434547">
        <w:rPr>
          <w:rFonts w:cs="Arial"/>
          <w:szCs w:val="22"/>
        </w:rPr>
        <w:t xml:space="preserve"> or email us at </w:t>
      </w:r>
      <w:hyperlink r:id="rId55" w:history="1">
        <w:r w:rsidR="00434547" w:rsidRPr="0048003E">
          <w:rPr>
            <w:rStyle w:val="Hyperlink"/>
            <w:rFonts w:cs="Arial"/>
            <w:szCs w:val="22"/>
          </w:rPr>
          <w:t>steac@steac.org</w:t>
        </w:r>
      </w:hyperlink>
      <w:r w:rsidRPr="000100B5">
        <w:rPr>
          <w:rFonts w:cs="Arial"/>
          <w:szCs w:val="22"/>
        </w:rPr>
        <w:t xml:space="preserve"> T: 530-758-8435</w:t>
      </w:r>
    </w:p>
    <w:p w14:paraId="32423397" w14:textId="77777777" w:rsidR="00982BD3" w:rsidRPr="000100B5" w:rsidRDefault="00982BD3" w:rsidP="00982BD3">
      <w:pPr>
        <w:rPr>
          <w:rFonts w:cs="Arial"/>
          <w:szCs w:val="22"/>
        </w:rPr>
      </w:pPr>
    </w:p>
    <w:p w14:paraId="4626FADD" w14:textId="267242C9" w:rsidR="00B26E49" w:rsidRPr="00B26E49" w:rsidRDefault="00B26E49" w:rsidP="00B26E49">
      <w:pPr>
        <w:rPr>
          <w:rFonts w:cs="Arial"/>
          <w:bCs/>
          <w:szCs w:val="22"/>
        </w:rPr>
      </w:pPr>
      <w:bookmarkStart w:id="5" w:name="_Hlk221868612"/>
      <w:r w:rsidRPr="00D57C2F">
        <w:rPr>
          <w:rFonts w:cs="Arial"/>
          <w:b/>
          <w:szCs w:val="22"/>
        </w:rPr>
        <w:t>St. John’s Retirement Village – SJRV</w:t>
      </w:r>
      <w:r w:rsidRPr="00B26E49">
        <w:rPr>
          <w:rFonts w:cs="Arial"/>
          <w:b/>
          <w:szCs w:val="22"/>
        </w:rPr>
        <w:t xml:space="preserve"> – </w:t>
      </w:r>
      <w:r w:rsidRPr="00B26E49">
        <w:rPr>
          <w:rFonts w:cs="Arial"/>
          <w:bCs/>
          <w:szCs w:val="22"/>
        </w:rPr>
        <w:t xml:space="preserve">is </w:t>
      </w:r>
      <w:r w:rsidR="007F022F">
        <w:rPr>
          <w:rFonts w:cs="Arial"/>
          <w:bCs/>
          <w:szCs w:val="22"/>
        </w:rPr>
        <w:t xml:space="preserve">a </w:t>
      </w:r>
      <w:r w:rsidRPr="00B26E49">
        <w:rPr>
          <w:rFonts w:cs="Arial"/>
          <w:bCs/>
          <w:szCs w:val="22"/>
        </w:rPr>
        <w:t xml:space="preserve">nonprofit senior residential facility </w:t>
      </w:r>
      <w:r w:rsidR="007F022F">
        <w:rPr>
          <w:rFonts w:cs="Arial"/>
          <w:bCs/>
          <w:szCs w:val="22"/>
        </w:rPr>
        <w:t>on a 10-acre property in Woodland.</w:t>
      </w:r>
      <w:r w:rsidR="002E7463" w:rsidRPr="002E7463">
        <w:rPr>
          <w:rFonts w:cs="Arial"/>
          <w:bCs/>
          <w:szCs w:val="22"/>
        </w:rPr>
        <w:t xml:space="preserve"> </w:t>
      </w:r>
      <w:r w:rsidR="002E7463">
        <w:rPr>
          <w:rFonts w:cs="Arial"/>
          <w:bCs/>
          <w:szCs w:val="22"/>
        </w:rPr>
        <w:t>Their</w:t>
      </w:r>
      <w:r w:rsidR="002E7463" w:rsidRPr="00B26E49">
        <w:rPr>
          <w:rFonts w:cs="Arial"/>
          <w:bCs/>
          <w:szCs w:val="22"/>
        </w:rPr>
        <w:t xml:space="preserve"> vision is to provide housing that meets the physical, social, and psychological needs of seniors</w:t>
      </w:r>
      <w:r w:rsidR="002E7463">
        <w:rPr>
          <w:rFonts w:cs="Arial"/>
          <w:bCs/>
          <w:szCs w:val="22"/>
        </w:rPr>
        <w:t xml:space="preserve"> through a variety of care options</w:t>
      </w:r>
      <w:r w:rsidR="00EA7D47">
        <w:rPr>
          <w:rFonts w:cs="Arial"/>
          <w:bCs/>
          <w:szCs w:val="22"/>
        </w:rPr>
        <w:t>. The</w:t>
      </w:r>
      <w:r w:rsidR="00D57C2F">
        <w:rPr>
          <w:rFonts w:cs="Arial"/>
          <w:bCs/>
          <w:szCs w:val="22"/>
        </w:rPr>
        <w:t>y</w:t>
      </w:r>
      <w:r w:rsidR="00EA7D47">
        <w:rPr>
          <w:rFonts w:cs="Arial"/>
          <w:bCs/>
          <w:szCs w:val="22"/>
        </w:rPr>
        <w:t xml:space="preserve"> </w:t>
      </w:r>
      <w:r w:rsidR="007F022F">
        <w:rPr>
          <w:rFonts w:cs="Arial"/>
          <w:bCs/>
          <w:szCs w:val="22"/>
        </w:rPr>
        <w:t xml:space="preserve">offer courtyard apartments, cottages, and apartments inside The Lodge (32 apartment complex which also includes a community room). In addition to housing, St. John’s works with outside care services to provide a variety of care options. </w:t>
      </w:r>
      <w:r w:rsidR="00240003">
        <w:rPr>
          <w:rFonts w:cs="Arial"/>
          <w:bCs/>
          <w:szCs w:val="22"/>
        </w:rPr>
        <w:t>St. John’s is accepting</w:t>
      </w:r>
      <w:r w:rsidRPr="00B26E49">
        <w:rPr>
          <w:rFonts w:cs="Arial"/>
          <w:bCs/>
          <w:szCs w:val="22"/>
        </w:rPr>
        <w:t xml:space="preserve"> reservations </w:t>
      </w:r>
      <w:r w:rsidR="00240003">
        <w:rPr>
          <w:rFonts w:cs="Arial"/>
          <w:bCs/>
          <w:szCs w:val="22"/>
        </w:rPr>
        <w:t xml:space="preserve">for </w:t>
      </w:r>
      <w:r w:rsidRPr="00B26E49">
        <w:rPr>
          <w:rFonts w:cs="Arial"/>
          <w:bCs/>
          <w:szCs w:val="22"/>
        </w:rPr>
        <w:t>independent seniors looking for a new home (an apartment, a cottage or in the Lodge</w:t>
      </w:r>
      <w:r w:rsidR="00240003">
        <w:rPr>
          <w:rFonts w:cs="Arial"/>
          <w:bCs/>
          <w:szCs w:val="22"/>
        </w:rPr>
        <w:t>)</w:t>
      </w:r>
      <w:r w:rsidRPr="00B26E49">
        <w:rPr>
          <w:rFonts w:cs="Arial"/>
          <w:bCs/>
          <w:szCs w:val="22"/>
        </w:rPr>
        <w:t xml:space="preserve">.  Call Joann Wilson at 530-406-2210 or email her – </w:t>
      </w:r>
      <w:hyperlink r:id="rId56" w:history="1">
        <w:r w:rsidRPr="00B26E49">
          <w:rPr>
            <w:rStyle w:val="Hyperlink"/>
            <w:rFonts w:cs="Arial"/>
            <w:bCs/>
            <w:szCs w:val="22"/>
          </w:rPr>
          <w:t>joann@sjrv.org</w:t>
        </w:r>
      </w:hyperlink>
      <w:r w:rsidRPr="00B26E49">
        <w:rPr>
          <w:rFonts w:cs="Arial"/>
          <w:bCs/>
          <w:szCs w:val="22"/>
        </w:rPr>
        <w:t> </w:t>
      </w:r>
    </w:p>
    <w:p w14:paraId="6072D8CF" w14:textId="77777777" w:rsidR="00B26E49" w:rsidRPr="00B26E49" w:rsidRDefault="00B26E49" w:rsidP="00B26E49">
      <w:pPr>
        <w:rPr>
          <w:rFonts w:cs="Arial"/>
          <w:bCs/>
          <w:szCs w:val="22"/>
        </w:rPr>
      </w:pPr>
      <w:r w:rsidRPr="00B26E49">
        <w:rPr>
          <w:rFonts w:cs="Arial"/>
          <w:bCs/>
          <w:szCs w:val="22"/>
        </w:rPr>
        <w:t xml:space="preserve">For more information, please reach out to Max Pinkston, President, Board of Directors, </w:t>
      </w:r>
      <w:hyperlink r:id="rId57" w:history="1">
        <w:r w:rsidRPr="00B26E49">
          <w:rPr>
            <w:rStyle w:val="Hyperlink"/>
            <w:rFonts w:cs="Arial"/>
            <w:bCs/>
            <w:szCs w:val="22"/>
          </w:rPr>
          <w:t>max@sjrv.org</w:t>
        </w:r>
      </w:hyperlink>
      <w:r w:rsidRPr="00B26E49">
        <w:rPr>
          <w:rFonts w:cs="Arial"/>
          <w:bCs/>
          <w:szCs w:val="22"/>
        </w:rPr>
        <w:t> or 530-406-2210.</w:t>
      </w:r>
    </w:p>
    <w:p w14:paraId="3E9036D7" w14:textId="67710D9E" w:rsidR="00982BD3" w:rsidRPr="00B26E49" w:rsidRDefault="00691CE7" w:rsidP="00FB0249">
      <w:pPr>
        <w:rPr>
          <w:rFonts w:cs="Arial"/>
          <w:bCs/>
          <w:szCs w:val="22"/>
        </w:rPr>
      </w:pPr>
      <w:hyperlink r:id="rId58" w:history="1">
        <w:r w:rsidRPr="00B26E49">
          <w:rPr>
            <w:rStyle w:val="Hyperlink"/>
            <w:rFonts w:cs="Arial"/>
            <w:bCs/>
            <w:szCs w:val="22"/>
          </w:rPr>
          <w:t>http://www.sjrv.org/</w:t>
        </w:r>
      </w:hyperlink>
    </w:p>
    <w:bookmarkEnd w:id="5"/>
    <w:p w14:paraId="34383BAF" w14:textId="7B040B44" w:rsidR="00982BD3" w:rsidRPr="000100B5" w:rsidRDefault="00982BD3" w:rsidP="00EA3289">
      <w:pPr>
        <w:pStyle w:val="NormalWeb"/>
        <w:rPr>
          <w:rFonts w:ascii="Arial" w:hAnsi="Arial" w:cs="Arial"/>
          <w:sz w:val="22"/>
          <w:szCs w:val="22"/>
        </w:rPr>
      </w:pPr>
      <w:r w:rsidRPr="00982BD3">
        <w:rPr>
          <w:rFonts w:ascii="Arial" w:hAnsi="Arial" w:cs="Arial"/>
          <w:b/>
          <w:bCs/>
          <w:sz w:val="22"/>
          <w:szCs w:val="22"/>
        </w:rPr>
        <w:t xml:space="preserve">Sutter Care at Home </w:t>
      </w:r>
      <w:r w:rsidRPr="00982BD3">
        <w:rPr>
          <w:rFonts w:ascii="Arial" w:hAnsi="Arial" w:cs="Arial"/>
          <w:sz w:val="22"/>
          <w:szCs w:val="22"/>
        </w:rPr>
        <w:t>has been caring for Northern California for more than 110 years, starting with the 1906</w:t>
      </w:r>
      <w:r w:rsidRPr="000100B5">
        <w:rPr>
          <w:rFonts w:ascii="Arial" w:hAnsi="Arial" w:cs="Arial"/>
          <w:sz w:val="22"/>
          <w:szCs w:val="22"/>
        </w:rPr>
        <w:t xml:space="preserve"> </w:t>
      </w:r>
      <w:r w:rsidRPr="00982BD3">
        <w:rPr>
          <w:rFonts w:ascii="Arial" w:hAnsi="Arial" w:cs="Arial"/>
          <w:sz w:val="22"/>
          <w:szCs w:val="22"/>
        </w:rPr>
        <w:t>San Francisco earthquake. As one of the region's largest not-for-profit, community-based home care providers,</w:t>
      </w:r>
      <w:r w:rsidRPr="000100B5">
        <w:rPr>
          <w:rFonts w:ascii="Arial" w:hAnsi="Arial" w:cs="Arial"/>
          <w:sz w:val="22"/>
          <w:szCs w:val="22"/>
        </w:rPr>
        <w:t xml:space="preserve"> </w:t>
      </w:r>
      <w:r w:rsidRPr="00982BD3">
        <w:rPr>
          <w:rFonts w:ascii="Arial" w:hAnsi="Arial" w:cs="Arial"/>
          <w:sz w:val="22"/>
          <w:szCs w:val="22"/>
        </w:rPr>
        <w:t>we're fully equipped to provide comprehensive, compassionate aid to you and your family. We provide a variety</w:t>
      </w:r>
      <w:r w:rsidRPr="000100B5">
        <w:rPr>
          <w:rFonts w:ascii="Arial" w:hAnsi="Arial" w:cs="Arial"/>
          <w:sz w:val="22"/>
          <w:szCs w:val="22"/>
        </w:rPr>
        <w:t xml:space="preserve"> </w:t>
      </w:r>
      <w:r w:rsidRPr="00982BD3">
        <w:rPr>
          <w:rFonts w:ascii="Arial" w:hAnsi="Arial" w:cs="Arial"/>
          <w:sz w:val="22"/>
          <w:szCs w:val="22"/>
        </w:rPr>
        <w:t>of services including Home Health Care, Hospice Care, Home Infusion Therapy and more. Home Health</w:t>
      </w:r>
      <w:r w:rsidRPr="000100B5">
        <w:rPr>
          <w:rFonts w:ascii="Arial" w:hAnsi="Arial" w:cs="Arial"/>
          <w:sz w:val="22"/>
          <w:szCs w:val="22"/>
        </w:rPr>
        <w:t xml:space="preserve"> </w:t>
      </w:r>
      <w:r w:rsidRPr="00982BD3">
        <w:rPr>
          <w:rFonts w:ascii="Arial" w:hAnsi="Arial" w:cs="Arial"/>
          <w:sz w:val="22"/>
          <w:szCs w:val="22"/>
        </w:rPr>
        <w:t>Referrals: 916-388-6260 (P) and 916-381-1769 (F); Hospice Referrals: 866-652-9178 (P) and 866-652-9179</w:t>
      </w:r>
      <w:r w:rsidRPr="000100B5">
        <w:rPr>
          <w:rFonts w:ascii="Arial" w:hAnsi="Arial" w:cs="Arial"/>
          <w:sz w:val="22"/>
          <w:szCs w:val="22"/>
        </w:rPr>
        <w:t xml:space="preserve"> </w:t>
      </w:r>
      <w:r w:rsidRPr="00982BD3">
        <w:rPr>
          <w:rFonts w:ascii="Arial" w:hAnsi="Arial" w:cs="Arial"/>
          <w:sz w:val="22"/>
          <w:szCs w:val="22"/>
        </w:rPr>
        <w:t>(F); Infusion Pharmacy Referrals: 888-395-2200 (P) and 866-932-7052 (F). Website:</w:t>
      </w:r>
      <w:r w:rsidRPr="000100B5">
        <w:rPr>
          <w:rFonts w:ascii="Arial" w:hAnsi="Arial" w:cs="Arial"/>
          <w:sz w:val="22"/>
          <w:szCs w:val="22"/>
        </w:rPr>
        <w:t xml:space="preserve"> </w:t>
      </w:r>
      <w:hyperlink r:id="rId59" w:history="1">
        <w:r w:rsidRPr="000100B5">
          <w:rPr>
            <w:rStyle w:val="Hyperlink"/>
            <w:rFonts w:ascii="Arial" w:hAnsi="Arial" w:cs="Arial"/>
            <w:sz w:val="22"/>
            <w:szCs w:val="22"/>
          </w:rPr>
          <w:t>https://www.sutterhealth.org/services/home-health-hospice</w:t>
        </w:r>
      </w:hyperlink>
    </w:p>
    <w:p w14:paraId="525CF941" w14:textId="77777777" w:rsidR="00FB0249" w:rsidRPr="000100B5" w:rsidRDefault="00FB0249" w:rsidP="00FB0249">
      <w:pPr>
        <w:rPr>
          <w:rFonts w:cs="Arial"/>
          <w:szCs w:val="22"/>
        </w:rPr>
      </w:pPr>
      <w:r w:rsidRPr="000100B5">
        <w:rPr>
          <w:rFonts w:cs="Arial"/>
          <w:b/>
          <w:szCs w:val="22"/>
        </w:rPr>
        <w:t>*Sutter Davis Hospital Case Management</w:t>
      </w:r>
      <w:r w:rsidRPr="000100B5">
        <w:rPr>
          <w:rFonts w:cs="Arial"/>
          <w:szCs w:val="22"/>
        </w:rPr>
        <w:t xml:space="preserve"> provides acute and emergency care services.  No outpatient, non-emergency services are provided through the hospital’s Case Management department.  Sutter Davis Hospital collaborates with other hospital systems, county agencies, private duty caregivers, skilled nursing facilities, assisted living facilities, patients and their families with the goal of ensuring safe and effective transitions to lower levels of care. T: 530-902-3092, F: 530-757-5114 </w:t>
      </w:r>
    </w:p>
    <w:p w14:paraId="4AC77E3B" w14:textId="77777777" w:rsidR="00EF7095" w:rsidRPr="000100B5" w:rsidRDefault="00EF7095" w:rsidP="00FB0249">
      <w:pPr>
        <w:rPr>
          <w:rFonts w:cs="Arial"/>
          <w:szCs w:val="22"/>
        </w:rPr>
      </w:pPr>
    </w:p>
    <w:p w14:paraId="6C78AE4D" w14:textId="28DFD26E" w:rsidR="00EF7095" w:rsidRPr="000100B5" w:rsidRDefault="00EF7095" w:rsidP="00EF7095">
      <w:pPr>
        <w:rPr>
          <w:rFonts w:cs="Arial"/>
          <w:szCs w:val="22"/>
        </w:rPr>
      </w:pPr>
      <w:r w:rsidRPr="000E688C">
        <w:rPr>
          <w:rFonts w:cs="Arial"/>
          <w:b/>
          <w:bCs/>
          <w:szCs w:val="22"/>
        </w:rPr>
        <w:t>The Californian Assisted Living &amp; Dementia Care</w:t>
      </w:r>
      <w:r w:rsidR="007F022F">
        <w:rPr>
          <w:rFonts w:cs="Arial"/>
          <w:b/>
          <w:bCs/>
          <w:szCs w:val="22"/>
        </w:rPr>
        <w:t xml:space="preserve"> </w:t>
      </w:r>
      <w:r w:rsidR="007F022F">
        <w:rPr>
          <w:rFonts w:cs="Arial"/>
          <w:szCs w:val="22"/>
        </w:rPr>
        <w:t xml:space="preserve">is a licensed RCFE Assisted Living Facility in Woodland. The Californian </w:t>
      </w:r>
      <w:r w:rsidRPr="000100B5">
        <w:rPr>
          <w:rFonts w:cs="Arial"/>
          <w:szCs w:val="22"/>
        </w:rPr>
        <w:t>offer</w:t>
      </w:r>
      <w:r w:rsidR="007F022F">
        <w:rPr>
          <w:rFonts w:cs="Arial"/>
          <w:szCs w:val="22"/>
        </w:rPr>
        <w:t>s</w:t>
      </w:r>
      <w:r w:rsidRPr="000100B5">
        <w:rPr>
          <w:rFonts w:cs="Arial"/>
          <w:szCs w:val="22"/>
        </w:rPr>
        <w:t xml:space="preserve"> personalized assistance, supportive services and compassionate care. </w:t>
      </w:r>
      <w:r w:rsidR="007F022F">
        <w:rPr>
          <w:rFonts w:cs="Arial"/>
          <w:szCs w:val="22"/>
        </w:rPr>
        <w:t>They provide</w:t>
      </w:r>
      <w:r w:rsidRPr="000100B5">
        <w:rPr>
          <w:rFonts w:cs="Arial"/>
          <w:szCs w:val="22"/>
        </w:rPr>
        <w:t xml:space="preserve"> help with daily activities, such as bathing, dressing and medication reminders. </w:t>
      </w:r>
      <w:r w:rsidR="00740775">
        <w:rPr>
          <w:rFonts w:cs="Arial"/>
          <w:szCs w:val="22"/>
        </w:rPr>
        <w:t>They</w:t>
      </w:r>
      <w:r w:rsidRPr="000100B5">
        <w:rPr>
          <w:rFonts w:cs="Arial"/>
          <w:szCs w:val="22"/>
        </w:rPr>
        <w:t xml:space="preserve"> offer Assisted Living, Memory Care, Hospice, &amp; Respite</w:t>
      </w:r>
      <w:r w:rsidR="00740775">
        <w:rPr>
          <w:rFonts w:cs="Arial"/>
          <w:szCs w:val="22"/>
        </w:rPr>
        <w:t xml:space="preserve"> while being sensitive</w:t>
      </w:r>
      <w:r w:rsidRPr="000100B5">
        <w:rPr>
          <w:rFonts w:cs="Arial"/>
          <w:szCs w:val="22"/>
        </w:rPr>
        <w:t xml:space="preserve"> to the individuality, privacy and freedom of choice to which residents are entitled.</w:t>
      </w:r>
    </w:p>
    <w:p w14:paraId="6CC3BE60" w14:textId="77777777" w:rsidR="00EF7095" w:rsidRPr="000100B5" w:rsidRDefault="00EF7095" w:rsidP="00EF7095">
      <w:pPr>
        <w:rPr>
          <w:rFonts w:cs="Arial"/>
          <w:szCs w:val="22"/>
          <w:lang w:val="fr-CA"/>
        </w:rPr>
      </w:pPr>
      <w:r w:rsidRPr="000100B5">
        <w:rPr>
          <w:rFonts w:cs="Arial"/>
          <w:szCs w:val="22"/>
          <w:lang w:val="fr-CA"/>
        </w:rPr>
        <w:t xml:space="preserve">T: (530) 666-2433 F: (530) 666-2458 </w:t>
      </w:r>
      <w:hyperlink r:id="rId60" w:history="1">
        <w:r w:rsidRPr="000100B5">
          <w:rPr>
            <w:rStyle w:val="Hyperlink"/>
            <w:rFonts w:cs="Arial"/>
            <w:szCs w:val="22"/>
            <w:lang w:val="fr-CA"/>
          </w:rPr>
          <w:t>http://www.thecalifornian.net</w:t>
        </w:r>
      </w:hyperlink>
      <w:r w:rsidRPr="000100B5">
        <w:rPr>
          <w:rFonts w:cs="Arial"/>
          <w:szCs w:val="22"/>
          <w:lang w:val="fr-CA"/>
        </w:rPr>
        <w:t xml:space="preserve"> </w:t>
      </w:r>
    </w:p>
    <w:p w14:paraId="53D3088E" w14:textId="77777777" w:rsidR="009F6A6B" w:rsidRPr="000100B5" w:rsidRDefault="009F6A6B" w:rsidP="00FB0249">
      <w:pPr>
        <w:rPr>
          <w:rFonts w:cs="Arial"/>
          <w:b/>
          <w:szCs w:val="22"/>
        </w:rPr>
      </w:pPr>
    </w:p>
    <w:p w14:paraId="61FC1689" w14:textId="77777777" w:rsidR="00FB0249" w:rsidRPr="000100B5" w:rsidRDefault="00FB0249" w:rsidP="00FB0249">
      <w:pPr>
        <w:rPr>
          <w:rFonts w:cs="Arial"/>
          <w:szCs w:val="22"/>
        </w:rPr>
      </w:pPr>
      <w:r w:rsidRPr="000100B5">
        <w:rPr>
          <w:rFonts w:cs="Arial"/>
          <w:b/>
          <w:szCs w:val="22"/>
        </w:rPr>
        <w:t xml:space="preserve">UC Davis Caregiver Education and Support Program </w:t>
      </w:r>
      <w:r w:rsidRPr="000100B5">
        <w:rPr>
          <w:rFonts w:cs="Arial"/>
          <w:szCs w:val="22"/>
        </w:rPr>
        <w:t xml:space="preserve">provides information and resources, monthly support groups, quarterly classes and special events to campus employees, students and retirees. Senior care providers and certified advisors </w:t>
      </w:r>
      <w:proofErr w:type="gramStart"/>
      <w:r w:rsidRPr="000100B5">
        <w:rPr>
          <w:rFonts w:cs="Arial"/>
          <w:szCs w:val="22"/>
        </w:rPr>
        <w:t>available</w:t>
      </w:r>
      <w:proofErr w:type="gramEnd"/>
      <w:r w:rsidRPr="000100B5">
        <w:rPr>
          <w:rFonts w:cs="Arial"/>
          <w:szCs w:val="22"/>
        </w:rPr>
        <w:t xml:space="preserve"> to employees through Care Advantage Years Ahead.  General public is welcome to attend quarterly classes space permitting. T: 530-754-8791, Back Line: 530-752-5976, </w:t>
      </w:r>
      <w:hyperlink r:id="rId61" w:history="1">
        <w:r w:rsidRPr="000100B5">
          <w:rPr>
            <w:rStyle w:val="Hyperlink"/>
            <w:rFonts w:cs="Arial"/>
            <w:color w:val="auto"/>
            <w:szCs w:val="22"/>
          </w:rPr>
          <w:t>http://worklife-wellness.ucdavis.edu/family_care/adults_elders/index.html</w:t>
        </w:r>
      </w:hyperlink>
    </w:p>
    <w:p w14:paraId="1EF975A4" w14:textId="77777777" w:rsidR="00FB0249" w:rsidRPr="000100B5" w:rsidRDefault="00FB0249" w:rsidP="00FB0249">
      <w:pPr>
        <w:rPr>
          <w:rFonts w:cs="Arial"/>
          <w:b/>
          <w:szCs w:val="22"/>
        </w:rPr>
      </w:pPr>
    </w:p>
    <w:p w14:paraId="6322CF52" w14:textId="77777777" w:rsidR="00FB0249" w:rsidRPr="000100B5" w:rsidRDefault="00FB0249" w:rsidP="00FB0249">
      <w:pPr>
        <w:rPr>
          <w:rFonts w:cs="Arial"/>
          <w:szCs w:val="22"/>
        </w:rPr>
      </w:pPr>
      <w:r w:rsidRPr="000100B5">
        <w:rPr>
          <w:rFonts w:cs="Arial"/>
          <w:b/>
          <w:szCs w:val="22"/>
        </w:rPr>
        <w:t>University Retirement Community</w:t>
      </w:r>
      <w:r w:rsidRPr="000100B5">
        <w:rPr>
          <w:rFonts w:cs="Arial"/>
          <w:szCs w:val="22"/>
        </w:rPr>
        <w:t xml:space="preserve"> is a fully accredited, not-for-profit Continuing Care Retirement Community. </w:t>
      </w:r>
      <w:proofErr w:type="gramStart"/>
      <w:r w:rsidRPr="000100B5">
        <w:rPr>
          <w:rFonts w:cs="Arial"/>
          <w:szCs w:val="22"/>
        </w:rPr>
        <w:t>All of</w:t>
      </w:r>
      <w:proofErr w:type="gramEnd"/>
      <w:r w:rsidRPr="000100B5">
        <w:rPr>
          <w:rFonts w:cs="Arial"/>
          <w:szCs w:val="22"/>
        </w:rPr>
        <w:t xml:space="preserve"> our programs have been carefully designed to provide you with the services, amenities, and activities you want to enjoy now--along with those you may need later. As a CCRC, University Retirement Community offers the following levels of care and support: residential living, assisted living, memory care, care giving, skilled nursing care, and a variety of other health and wellness programs.  URC's Medicare Certified Health Care Center </w:t>
      </w:r>
      <w:proofErr w:type="gramStart"/>
      <w:r w:rsidRPr="000100B5">
        <w:rPr>
          <w:rFonts w:cs="Arial"/>
          <w:szCs w:val="22"/>
        </w:rPr>
        <w:t>5 star</w:t>
      </w:r>
      <w:proofErr w:type="gramEnd"/>
      <w:r w:rsidRPr="000100B5">
        <w:rPr>
          <w:rFonts w:cs="Arial"/>
          <w:szCs w:val="22"/>
        </w:rPr>
        <w:t xml:space="preserve"> community, which is open to the public, provides compassionate skilled nursing and rehabilitation for individuals who are temporarily or permanently in need of such services. T: 530-747-7031 F: 530-747-7032 http://www.retirement.org/davis/ </w:t>
      </w:r>
    </w:p>
    <w:p w14:paraId="3D9A778B" w14:textId="77777777" w:rsidR="00FB0249" w:rsidRPr="000100B5" w:rsidRDefault="00FB0249" w:rsidP="00FB0249">
      <w:pPr>
        <w:autoSpaceDE w:val="0"/>
        <w:autoSpaceDN w:val="0"/>
        <w:adjustRightInd w:val="0"/>
        <w:rPr>
          <w:rFonts w:cs="Arial"/>
          <w:b/>
          <w:bCs/>
          <w:szCs w:val="22"/>
        </w:rPr>
      </w:pPr>
    </w:p>
    <w:p w14:paraId="73FC7BD0" w14:textId="4A105660" w:rsidR="00CC7D54" w:rsidRPr="000100B5" w:rsidRDefault="00CC7D54" w:rsidP="00CC7D54">
      <w:pPr>
        <w:pStyle w:val="m-610000232948225496msoplaintext"/>
        <w:shd w:val="clear" w:color="auto" w:fill="FFFFFF"/>
        <w:spacing w:before="0" w:beforeAutospacing="0" w:after="0" w:afterAutospacing="0"/>
        <w:rPr>
          <w:rFonts w:ascii="Calibri" w:hAnsi="Calibri" w:cs="Calibri"/>
          <w:sz w:val="22"/>
          <w:szCs w:val="22"/>
        </w:rPr>
      </w:pPr>
      <w:r w:rsidRPr="000100B5">
        <w:rPr>
          <w:rFonts w:ascii="Arial" w:hAnsi="Arial" w:cs="Arial"/>
          <w:b/>
          <w:bCs/>
          <w:sz w:val="22"/>
          <w:szCs w:val="22"/>
        </w:rPr>
        <w:t>Volunteers of America Veteran Family Services</w:t>
      </w:r>
      <w:r w:rsidRPr="000100B5">
        <w:rPr>
          <w:rFonts w:ascii="Arial" w:hAnsi="Arial" w:cs="Arial"/>
          <w:sz w:val="22"/>
          <w:szCs w:val="22"/>
        </w:rPr>
        <w:t> </w:t>
      </w:r>
      <w:proofErr w:type="gramStart"/>
      <w:r w:rsidRPr="000100B5">
        <w:rPr>
          <w:rFonts w:ascii="Arial" w:hAnsi="Arial" w:cs="Arial"/>
          <w:sz w:val="22"/>
          <w:szCs w:val="22"/>
        </w:rPr>
        <w:t>assists</w:t>
      </w:r>
      <w:proofErr w:type="gramEnd"/>
      <w:r w:rsidRPr="000100B5">
        <w:rPr>
          <w:rFonts w:ascii="Arial" w:hAnsi="Arial" w:cs="Arial"/>
          <w:sz w:val="22"/>
          <w:szCs w:val="22"/>
        </w:rPr>
        <w:t xml:space="preserve"> homeless or about to become homeless veterans and their families in Yolo, Sacramento, El Dorado, Nevada, Yuba, Sutter</w:t>
      </w:r>
      <w:r w:rsidR="00C47564" w:rsidRPr="000100B5">
        <w:rPr>
          <w:rFonts w:ascii="Arial" w:hAnsi="Arial" w:cs="Arial"/>
          <w:sz w:val="22"/>
          <w:szCs w:val="22"/>
        </w:rPr>
        <w:t> and Placer Counties through </w:t>
      </w:r>
      <w:r w:rsidRPr="000100B5">
        <w:rPr>
          <w:rFonts w:ascii="Arial" w:hAnsi="Arial" w:cs="Arial"/>
          <w:sz w:val="22"/>
          <w:szCs w:val="22"/>
        </w:rPr>
        <w:t xml:space="preserve">VA </w:t>
      </w:r>
      <w:r w:rsidR="00C573CE" w:rsidRPr="000100B5">
        <w:rPr>
          <w:rFonts w:ascii="Arial" w:hAnsi="Arial" w:cs="Arial"/>
          <w:sz w:val="22"/>
          <w:szCs w:val="22"/>
        </w:rPr>
        <w:t>and Dept. of Labor funding for </w:t>
      </w:r>
      <w:r w:rsidRPr="000100B5">
        <w:rPr>
          <w:rFonts w:ascii="Arial" w:hAnsi="Arial" w:cs="Arial"/>
          <w:sz w:val="22"/>
          <w:szCs w:val="22"/>
        </w:rPr>
        <w:t>housing assistance, employment readiness and job placement, HUD VASH deposit and utilities. We serve 290's and are a Housing First Program (legal, AOD issues, etc.) will be accepted. We serve all veterans with exception of dishonorable.   Eligibility of income, documentation</w:t>
      </w:r>
      <w:proofErr w:type="gramStart"/>
      <w:r w:rsidRPr="000100B5">
        <w:rPr>
          <w:rFonts w:ascii="Arial" w:hAnsi="Arial" w:cs="Arial"/>
          <w:sz w:val="22"/>
          <w:szCs w:val="22"/>
        </w:rPr>
        <w:t>, homeless</w:t>
      </w:r>
      <w:proofErr w:type="gramEnd"/>
      <w:r w:rsidRPr="000100B5">
        <w:rPr>
          <w:rFonts w:ascii="Arial" w:hAnsi="Arial" w:cs="Arial"/>
          <w:sz w:val="22"/>
          <w:szCs w:val="22"/>
        </w:rPr>
        <w:t xml:space="preserve"> verification </w:t>
      </w:r>
      <w:proofErr w:type="gramStart"/>
      <w:r w:rsidRPr="000100B5">
        <w:rPr>
          <w:rFonts w:ascii="Arial" w:hAnsi="Arial" w:cs="Arial"/>
          <w:sz w:val="22"/>
          <w:szCs w:val="22"/>
        </w:rPr>
        <w:t>apply</w:t>
      </w:r>
      <w:proofErr w:type="gramEnd"/>
      <w:r w:rsidRPr="000100B5">
        <w:rPr>
          <w:rFonts w:ascii="Arial" w:hAnsi="Arial" w:cs="Arial"/>
          <w:sz w:val="22"/>
          <w:szCs w:val="22"/>
        </w:rPr>
        <w:t> for housing services.  Proof of Veteran status (must have served 1 day Active Duty), No income restrictions for Employment.</w:t>
      </w:r>
    </w:p>
    <w:p w14:paraId="3826CFAD" w14:textId="77777777" w:rsidR="00CC7D54" w:rsidRPr="000100B5" w:rsidRDefault="00CC7D54" w:rsidP="00CC7D54">
      <w:pPr>
        <w:pStyle w:val="m-610000232948225496msoplaintext"/>
        <w:shd w:val="clear" w:color="auto" w:fill="FFFFFF"/>
        <w:spacing w:before="0" w:beforeAutospacing="0" w:after="0" w:afterAutospacing="0"/>
        <w:rPr>
          <w:rFonts w:ascii="Calibri" w:hAnsi="Calibri" w:cs="Calibri"/>
          <w:sz w:val="22"/>
          <w:szCs w:val="22"/>
        </w:rPr>
      </w:pPr>
      <w:r w:rsidRPr="000100B5">
        <w:rPr>
          <w:rFonts w:ascii="Arial" w:hAnsi="Arial" w:cs="Arial"/>
          <w:sz w:val="22"/>
          <w:szCs w:val="22"/>
        </w:rPr>
        <w:t>Housing/General Program Info: Contact office (916) 228-3153, email:  </w:t>
      </w:r>
      <w:hyperlink r:id="rId62" w:tgtFrame="_blank" w:history="1">
        <w:r w:rsidRPr="000100B5">
          <w:rPr>
            <w:rStyle w:val="Hyperlink"/>
            <w:rFonts w:ascii="Arial" w:eastAsia="Calibri" w:hAnsi="Arial" w:cs="Arial"/>
            <w:color w:val="auto"/>
            <w:sz w:val="22"/>
            <w:szCs w:val="22"/>
          </w:rPr>
          <w:t>ssvf@voa-ncnn.org</w:t>
        </w:r>
      </w:hyperlink>
      <w:r w:rsidRPr="000100B5">
        <w:rPr>
          <w:rFonts w:ascii="Arial" w:hAnsi="Arial" w:cs="Arial"/>
          <w:sz w:val="22"/>
          <w:szCs w:val="22"/>
        </w:rPr>
        <w:t>,</w:t>
      </w:r>
    </w:p>
    <w:p w14:paraId="43F9F617" w14:textId="77777777" w:rsidR="00CC7D54" w:rsidRPr="000100B5" w:rsidRDefault="00CC7D54" w:rsidP="00CC7D54">
      <w:pPr>
        <w:pStyle w:val="m-610000232948225496msoplaintext"/>
        <w:shd w:val="clear" w:color="auto" w:fill="FFFFFF"/>
        <w:spacing w:before="0" w:beforeAutospacing="0" w:after="0" w:afterAutospacing="0"/>
        <w:rPr>
          <w:rFonts w:ascii="Calibri" w:hAnsi="Calibri" w:cs="Calibri"/>
          <w:sz w:val="22"/>
          <w:szCs w:val="22"/>
        </w:rPr>
      </w:pPr>
      <w:r w:rsidRPr="000100B5">
        <w:rPr>
          <w:rFonts w:ascii="Arial" w:hAnsi="Arial" w:cs="Arial"/>
          <w:sz w:val="22"/>
          <w:szCs w:val="22"/>
        </w:rPr>
        <w:t>Employment Service Center: Contact office (916) 661-5149, email: </w:t>
      </w:r>
      <w:hyperlink r:id="rId63" w:tgtFrame="_blank" w:history="1">
        <w:r w:rsidRPr="000100B5">
          <w:rPr>
            <w:rStyle w:val="Hyperlink"/>
            <w:rFonts w:ascii="Arial" w:eastAsia="Calibri" w:hAnsi="Arial" w:cs="Arial"/>
            <w:color w:val="auto"/>
            <w:sz w:val="22"/>
            <w:szCs w:val="22"/>
            <w:bdr w:val="none" w:sz="0" w:space="0" w:color="auto" w:frame="1"/>
          </w:rPr>
          <w:t>vsc@voa-ncnn.org</w:t>
        </w:r>
      </w:hyperlink>
    </w:p>
    <w:p w14:paraId="25BCCBE4" w14:textId="2CAAB146" w:rsidR="00FB0249" w:rsidRPr="000100B5" w:rsidRDefault="00BE488A" w:rsidP="00FB0249">
      <w:pPr>
        <w:autoSpaceDE w:val="0"/>
        <w:autoSpaceDN w:val="0"/>
        <w:adjustRightInd w:val="0"/>
        <w:rPr>
          <w:rFonts w:cs="Arial"/>
          <w:szCs w:val="22"/>
        </w:rPr>
      </w:pPr>
      <w:hyperlink r:id="rId64" w:history="1">
        <w:r w:rsidRPr="000100B5">
          <w:rPr>
            <w:rStyle w:val="Hyperlink"/>
            <w:rFonts w:cs="Arial"/>
            <w:szCs w:val="22"/>
          </w:rPr>
          <w:t>https://www.voa-ncnn.org/services/ssvf-northern-california/</w:t>
        </w:r>
      </w:hyperlink>
    </w:p>
    <w:p w14:paraId="096CE2D3" w14:textId="77777777" w:rsidR="00BE488A" w:rsidRPr="000100B5" w:rsidRDefault="00BE488A" w:rsidP="00FB0249">
      <w:pPr>
        <w:autoSpaceDE w:val="0"/>
        <w:autoSpaceDN w:val="0"/>
        <w:adjustRightInd w:val="0"/>
        <w:rPr>
          <w:rFonts w:cs="Arial"/>
          <w:b/>
          <w:bCs/>
          <w:szCs w:val="22"/>
        </w:rPr>
      </w:pPr>
    </w:p>
    <w:p w14:paraId="56E6C098" w14:textId="44E88307" w:rsidR="007105E7" w:rsidRPr="000100B5" w:rsidRDefault="007105E7" w:rsidP="00FB0249">
      <w:pPr>
        <w:autoSpaceDE w:val="0"/>
        <w:autoSpaceDN w:val="0"/>
        <w:adjustRightInd w:val="0"/>
        <w:rPr>
          <w:rFonts w:cs="Arial"/>
          <w:bCs/>
          <w:szCs w:val="22"/>
        </w:rPr>
      </w:pPr>
      <w:r w:rsidRPr="000100B5">
        <w:rPr>
          <w:rFonts w:cs="Arial"/>
          <w:b/>
          <w:bCs/>
          <w:szCs w:val="22"/>
        </w:rPr>
        <w:t xml:space="preserve">*WeCare4Yolo </w:t>
      </w:r>
      <w:r w:rsidRPr="000100B5">
        <w:rPr>
          <w:rFonts w:cs="Arial"/>
          <w:bCs/>
          <w:szCs w:val="22"/>
        </w:rPr>
        <w:t xml:space="preserve">provides personalized </w:t>
      </w:r>
      <w:proofErr w:type="gramStart"/>
      <w:r w:rsidRPr="000100B5">
        <w:rPr>
          <w:rFonts w:cs="Arial"/>
          <w:bCs/>
          <w:szCs w:val="22"/>
        </w:rPr>
        <w:t>in home</w:t>
      </w:r>
      <w:proofErr w:type="gramEnd"/>
      <w:r w:rsidRPr="000100B5">
        <w:rPr>
          <w:rFonts w:cs="Arial"/>
          <w:bCs/>
          <w:szCs w:val="22"/>
        </w:rPr>
        <w:t xml:space="preserve"> care to </w:t>
      </w:r>
      <w:proofErr w:type="gramStart"/>
      <w:r w:rsidRPr="000100B5">
        <w:rPr>
          <w:rFonts w:cs="Arial"/>
          <w:bCs/>
          <w:szCs w:val="22"/>
        </w:rPr>
        <w:t>each individual</w:t>
      </w:r>
      <w:proofErr w:type="gramEnd"/>
      <w:r w:rsidRPr="000100B5">
        <w:rPr>
          <w:rFonts w:cs="Arial"/>
          <w:bCs/>
          <w:szCs w:val="22"/>
        </w:rPr>
        <w:t xml:space="preserve"> focusing on their mental, physical and emotional wellbeing. This is achieved by building positive relationships based on our 4 core values: integrity, kindness, dedication and respect. T: 530-</w:t>
      </w:r>
      <w:r w:rsidR="001F243A" w:rsidRPr="000100B5">
        <w:rPr>
          <w:rFonts w:cs="Arial"/>
          <w:bCs/>
          <w:szCs w:val="22"/>
        </w:rPr>
        <w:t>400</w:t>
      </w:r>
      <w:r w:rsidRPr="000100B5">
        <w:rPr>
          <w:rFonts w:cs="Arial"/>
          <w:bCs/>
          <w:szCs w:val="22"/>
        </w:rPr>
        <w:t>-</w:t>
      </w:r>
      <w:r w:rsidR="001F243A" w:rsidRPr="000100B5">
        <w:rPr>
          <w:rFonts w:cs="Arial"/>
          <w:bCs/>
          <w:szCs w:val="22"/>
        </w:rPr>
        <w:t>7636</w:t>
      </w:r>
      <w:r w:rsidRPr="000100B5">
        <w:rPr>
          <w:rFonts w:cs="Arial"/>
          <w:bCs/>
          <w:szCs w:val="22"/>
        </w:rPr>
        <w:t xml:space="preserve">, email: </w:t>
      </w:r>
      <w:hyperlink r:id="rId65" w:history="1">
        <w:r w:rsidRPr="000100B5">
          <w:rPr>
            <w:rStyle w:val="Hyperlink"/>
            <w:rFonts w:cs="Arial"/>
            <w:bCs/>
            <w:color w:val="2E74B5" w:themeColor="accent1" w:themeShade="BF"/>
            <w:szCs w:val="22"/>
          </w:rPr>
          <w:t>wecare4yolo</w:t>
        </w:r>
        <w:r w:rsidR="001F243A" w:rsidRPr="000100B5">
          <w:rPr>
            <w:rStyle w:val="Hyperlink"/>
            <w:rFonts w:cs="Arial"/>
            <w:bCs/>
            <w:color w:val="2E74B5" w:themeColor="accent1" w:themeShade="BF"/>
            <w:szCs w:val="22"/>
          </w:rPr>
          <w:t>@</w:t>
        </w:r>
        <w:r w:rsidRPr="000100B5">
          <w:rPr>
            <w:rStyle w:val="Hyperlink"/>
            <w:rFonts w:cs="Arial"/>
            <w:bCs/>
            <w:color w:val="2E74B5" w:themeColor="accent1" w:themeShade="BF"/>
            <w:szCs w:val="22"/>
          </w:rPr>
          <w:t>gmail.com</w:t>
        </w:r>
      </w:hyperlink>
    </w:p>
    <w:p w14:paraId="6D776E18" w14:textId="77777777" w:rsidR="007105E7" w:rsidRPr="000100B5" w:rsidRDefault="007105E7" w:rsidP="00FB0249">
      <w:pPr>
        <w:autoSpaceDE w:val="0"/>
        <w:autoSpaceDN w:val="0"/>
        <w:adjustRightInd w:val="0"/>
        <w:rPr>
          <w:rFonts w:cs="Arial"/>
          <w:bCs/>
          <w:szCs w:val="22"/>
        </w:rPr>
      </w:pPr>
    </w:p>
    <w:p w14:paraId="4A751BB1" w14:textId="6E647E8B" w:rsidR="00D05AEC" w:rsidRPr="000100B5" w:rsidRDefault="00D05AEC" w:rsidP="00D05AEC">
      <w:pPr>
        <w:autoSpaceDE w:val="0"/>
        <w:autoSpaceDN w:val="0"/>
        <w:adjustRightInd w:val="0"/>
        <w:rPr>
          <w:rFonts w:cs="Arial"/>
          <w:bCs/>
          <w:szCs w:val="22"/>
        </w:rPr>
      </w:pPr>
      <w:r w:rsidRPr="000100B5">
        <w:rPr>
          <w:rFonts w:cs="Arial"/>
          <w:b/>
          <w:bCs/>
          <w:szCs w:val="22"/>
        </w:rPr>
        <w:t xml:space="preserve">Welcome Home Care </w:t>
      </w:r>
      <w:r w:rsidR="00C716C4" w:rsidRPr="00C716C4">
        <w:rPr>
          <w:rFonts w:cs="Arial"/>
          <w:szCs w:val="22"/>
        </w:rPr>
        <w:t>provides</w:t>
      </w:r>
      <w:r w:rsidR="00C716C4">
        <w:rPr>
          <w:rFonts w:cs="Arial"/>
          <w:b/>
          <w:bCs/>
          <w:szCs w:val="22"/>
        </w:rPr>
        <w:t xml:space="preserve"> </w:t>
      </w:r>
      <w:r w:rsidRPr="000100B5">
        <w:rPr>
          <w:rFonts w:cs="Arial"/>
          <w:bCs/>
          <w:szCs w:val="22"/>
        </w:rPr>
        <w:t xml:space="preserve">truly client-centered on medical In-Home Care by developing personalized care plans rooted in trust, compassion, and a deep understanding of </w:t>
      </w:r>
      <w:proofErr w:type="gramStart"/>
      <w:r w:rsidRPr="000100B5">
        <w:rPr>
          <w:rFonts w:cs="Arial"/>
          <w:bCs/>
          <w:szCs w:val="22"/>
        </w:rPr>
        <w:t>each individual’s</w:t>
      </w:r>
      <w:proofErr w:type="gramEnd"/>
      <w:r w:rsidRPr="000100B5">
        <w:rPr>
          <w:rFonts w:cs="Arial"/>
          <w:bCs/>
          <w:szCs w:val="22"/>
        </w:rPr>
        <w:t xml:space="preserve"> needs. Our team is proactive and available 24/7, ensuring reliable support that enhances quality of life. With no weekly or monthly minimums, we offer flexible services along with dedicated guidance from our Community Relations Director, who helps clients access resources, grants, and free placement services when needed. T: 916-778-7150</w:t>
      </w:r>
    </w:p>
    <w:p w14:paraId="4C1759FF" w14:textId="42AD5243" w:rsidR="00D05AEC" w:rsidRPr="000100B5" w:rsidRDefault="00D05AEC" w:rsidP="00D05AEC">
      <w:pPr>
        <w:autoSpaceDE w:val="0"/>
        <w:autoSpaceDN w:val="0"/>
        <w:adjustRightInd w:val="0"/>
        <w:rPr>
          <w:rFonts w:cs="Arial"/>
          <w:bCs/>
          <w:szCs w:val="22"/>
        </w:rPr>
      </w:pPr>
      <w:r w:rsidRPr="000100B5">
        <w:rPr>
          <w:rFonts w:cs="Arial"/>
          <w:bCs/>
          <w:szCs w:val="22"/>
        </w:rPr>
        <w:t>.</w:t>
      </w:r>
    </w:p>
    <w:p w14:paraId="19C7779F" w14:textId="584D1AED" w:rsidR="00FB0249" w:rsidRDefault="00FB0249" w:rsidP="00FB0249">
      <w:pPr>
        <w:autoSpaceDE w:val="0"/>
        <w:autoSpaceDN w:val="0"/>
        <w:adjustRightInd w:val="0"/>
      </w:pPr>
      <w:r w:rsidRPr="000100B5">
        <w:rPr>
          <w:rFonts w:cs="Arial"/>
          <w:b/>
          <w:bCs/>
          <w:szCs w:val="22"/>
        </w:rPr>
        <w:t xml:space="preserve">West Sacramento Active Aging Programs (Senior Center) </w:t>
      </w:r>
      <w:r w:rsidRPr="000100B5">
        <w:rPr>
          <w:rFonts w:cs="Arial"/>
          <w:szCs w:val="22"/>
        </w:rPr>
        <w:t xml:space="preserve">offers a variety of activities, events and services for residents who are 50+ such as: Information and Assistance, Tai Chi, Low Impact Exercise, Ceramics, Wii Gaming, Bingo, Bunko, Scrapbooking, Socialization, A Senior Lounge, Book Exchange. T: 916-617-4620 F: 916-372-1918 </w:t>
      </w:r>
      <w:hyperlink r:id="rId66" w:history="1">
        <w:r w:rsidR="00272463" w:rsidRPr="00CC3698">
          <w:rPr>
            <w:rStyle w:val="Hyperlink"/>
          </w:rPr>
          <w:t>https://www.cityofwestsacramento.org/government/departments/parks-recreation/adults/active-aging</w:t>
        </w:r>
      </w:hyperlink>
    </w:p>
    <w:p w14:paraId="23834341" w14:textId="77777777" w:rsidR="00272463" w:rsidRPr="000100B5" w:rsidRDefault="00272463" w:rsidP="00FB0249">
      <w:pPr>
        <w:rPr>
          <w:rFonts w:cs="Arial"/>
          <w:szCs w:val="22"/>
        </w:rPr>
      </w:pPr>
    </w:p>
    <w:p w14:paraId="2E915C2D" w14:textId="3F4EBCAA" w:rsidR="00B21567" w:rsidRDefault="00B21567" w:rsidP="00FB0249">
      <w:pPr>
        <w:rPr>
          <w:rFonts w:cs="Arial"/>
          <w:szCs w:val="22"/>
        </w:rPr>
      </w:pPr>
      <w:r w:rsidRPr="000100B5">
        <w:rPr>
          <w:rFonts w:cs="Arial"/>
          <w:b/>
          <w:szCs w:val="22"/>
        </w:rPr>
        <w:t>W</w:t>
      </w:r>
      <w:r w:rsidR="005074D2" w:rsidRPr="000100B5">
        <w:rPr>
          <w:rFonts w:cs="Arial"/>
          <w:b/>
          <w:szCs w:val="22"/>
        </w:rPr>
        <w:t xml:space="preserve">inters Healthcare Foundation (WHF) </w:t>
      </w:r>
      <w:r w:rsidR="005074D2" w:rsidRPr="000100B5">
        <w:rPr>
          <w:rFonts w:cs="Arial"/>
          <w:szCs w:val="22"/>
        </w:rPr>
        <w:t>is a local community clinic providing primary care, medical, dental and pre-natal care in Winters</w:t>
      </w:r>
      <w:r w:rsidR="002E7463">
        <w:rPr>
          <w:rFonts w:cs="Arial"/>
          <w:szCs w:val="22"/>
        </w:rPr>
        <w:t xml:space="preserve"> and Esparto</w:t>
      </w:r>
      <w:r w:rsidR="005074D2" w:rsidRPr="000100B5">
        <w:rPr>
          <w:rFonts w:cs="Arial"/>
          <w:szCs w:val="22"/>
        </w:rPr>
        <w:t xml:space="preserve">. They also provide behavioral and mental health services as well as specialist referrals and pharmacy. </w:t>
      </w:r>
      <w:r w:rsidR="005C1F13" w:rsidRPr="000100B5">
        <w:rPr>
          <w:rFonts w:cs="Arial"/>
          <w:szCs w:val="22"/>
        </w:rPr>
        <w:t xml:space="preserve">WHF provides care to anyone in the community including those with Medi-Cal and those without any insurance. Staff is </w:t>
      </w:r>
      <w:proofErr w:type="gramStart"/>
      <w:r w:rsidR="005C1F13" w:rsidRPr="000100B5">
        <w:rPr>
          <w:rFonts w:cs="Arial"/>
          <w:szCs w:val="22"/>
        </w:rPr>
        <w:t>bi-lingua</w:t>
      </w:r>
      <w:proofErr w:type="gramEnd"/>
      <w:r w:rsidR="005C1F13" w:rsidRPr="000100B5">
        <w:rPr>
          <w:rFonts w:cs="Arial"/>
          <w:szCs w:val="22"/>
        </w:rPr>
        <w:t xml:space="preserve"> in Spanish. T: 530-795-4377 </w:t>
      </w:r>
      <w:hyperlink r:id="rId67" w:history="1">
        <w:r w:rsidR="00272463" w:rsidRPr="00CC3698">
          <w:rPr>
            <w:rStyle w:val="Hyperlink"/>
            <w:rFonts w:cs="Arial"/>
            <w:szCs w:val="22"/>
          </w:rPr>
          <w:t>www.wintershealth.org</w:t>
        </w:r>
      </w:hyperlink>
    </w:p>
    <w:p w14:paraId="1989F727" w14:textId="77777777" w:rsidR="005074D2" w:rsidRPr="000100B5" w:rsidRDefault="005074D2" w:rsidP="00FB0249">
      <w:pPr>
        <w:rPr>
          <w:rFonts w:cs="Arial"/>
          <w:b/>
          <w:szCs w:val="22"/>
        </w:rPr>
      </w:pPr>
    </w:p>
    <w:p w14:paraId="4E8B06EF" w14:textId="77777777" w:rsidR="00A86D17" w:rsidRPr="000100B5" w:rsidRDefault="00FB0249" w:rsidP="00A86D17">
      <w:pPr>
        <w:rPr>
          <w:rFonts w:cs="Arial"/>
          <w:szCs w:val="22"/>
        </w:rPr>
      </w:pPr>
      <w:r w:rsidRPr="000100B5">
        <w:rPr>
          <w:rFonts w:cs="Arial"/>
          <w:b/>
          <w:szCs w:val="22"/>
        </w:rPr>
        <w:t xml:space="preserve">Woodland Community Care Car, Inc. </w:t>
      </w:r>
      <w:r w:rsidR="00A86D17" w:rsidRPr="000100B5">
        <w:rPr>
          <w:rFonts w:cs="Arial"/>
          <w:szCs w:val="22"/>
        </w:rPr>
        <w:t xml:space="preserve">provides transportation within Woodland city limits to ambulatory older adults </w:t>
      </w:r>
      <w:proofErr w:type="gramStart"/>
      <w:r w:rsidR="00A86D17" w:rsidRPr="000100B5">
        <w:rPr>
          <w:rFonts w:cs="Arial"/>
          <w:szCs w:val="22"/>
        </w:rPr>
        <w:t>age</w:t>
      </w:r>
      <w:proofErr w:type="gramEnd"/>
      <w:r w:rsidR="00A86D17" w:rsidRPr="000100B5">
        <w:rPr>
          <w:rFonts w:cs="Arial"/>
          <w:szCs w:val="22"/>
        </w:rPr>
        <w:t xml:space="preserve"> 55 years and older. It is an all-volunteer organization. For reservations or to volunteer call 530-662-7800, M-F 8:00 am-3:00 pm.</w:t>
      </w:r>
    </w:p>
    <w:p w14:paraId="643D4D96" w14:textId="77777777" w:rsidR="00FB0249" w:rsidRPr="000100B5" w:rsidRDefault="00FB0249" w:rsidP="00FB0249">
      <w:pPr>
        <w:rPr>
          <w:rFonts w:cs="Arial"/>
          <w:szCs w:val="22"/>
        </w:rPr>
      </w:pPr>
    </w:p>
    <w:p w14:paraId="54AB581A" w14:textId="27C129B1" w:rsidR="0074130A" w:rsidRDefault="0074130A" w:rsidP="00BD2DA6">
      <w:pPr>
        <w:rPr>
          <w:rFonts w:cs="Arial"/>
          <w:b/>
          <w:szCs w:val="22"/>
        </w:rPr>
      </w:pPr>
      <w:bookmarkStart w:id="6" w:name="_Hlk221793473"/>
      <w:r w:rsidRPr="009A22B2">
        <w:rPr>
          <w:rFonts w:cs="Arial"/>
          <w:b/>
          <w:szCs w:val="22"/>
        </w:rPr>
        <w:t>Woodland Food Closet</w:t>
      </w:r>
      <w:r w:rsidR="008B19F3" w:rsidRPr="009A22B2">
        <w:rPr>
          <w:rFonts w:cs="Arial"/>
          <w:b/>
          <w:szCs w:val="22"/>
        </w:rPr>
        <w:t xml:space="preserve"> </w:t>
      </w:r>
      <w:r w:rsidR="00B26E49" w:rsidRPr="009A22B2">
        <w:rPr>
          <w:rFonts w:cs="Arial"/>
          <w:bCs/>
          <w:szCs w:val="22"/>
        </w:rPr>
        <w:t>provides</w:t>
      </w:r>
      <w:r w:rsidR="008B19F3" w:rsidRPr="009A22B2">
        <w:rPr>
          <w:rFonts w:cs="Arial"/>
          <w:bCs/>
          <w:szCs w:val="22"/>
        </w:rPr>
        <w:t xml:space="preserve"> direct services of 3 days’ worth of groceries; enough for at least 9 nutritionally balanced meals for each family member. Food is distributed every Monday through Friday from 3:00 pm to 4:00 pm at 420 Grand Ave, Woodland, CA 95695. T: 530-662-7020</w:t>
      </w:r>
      <w:r w:rsidRPr="009A22B2">
        <w:rPr>
          <w:rFonts w:cs="Arial"/>
          <w:b/>
          <w:szCs w:val="22"/>
        </w:rPr>
        <w:t xml:space="preserve"> </w:t>
      </w:r>
      <w:hyperlink r:id="rId68" w:history="1">
        <w:r w:rsidRPr="009A22B2">
          <w:rPr>
            <w:rStyle w:val="Hyperlink"/>
            <w:rFonts w:cs="Arial"/>
            <w:b/>
            <w:szCs w:val="22"/>
          </w:rPr>
          <w:t>https://www.woodlandfoodcloset.org/</w:t>
        </w:r>
      </w:hyperlink>
    </w:p>
    <w:bookmarkEnd w:id="6"/>
    <w:p w14:paraId="563DD9A3" w14:textId="77777777" w:rsidR="0074130A" w:rsidRDefault="0074130A" w:rsidP="00BD2DA6">
      <w:pPr>
        <w:rPr>
          <w:rFonts w:cs="Arial"/>
          <w:b/>
          <w:szCs w:val="22"/>
        </w:rPr>
      </w:pPr>
    </w:p>
    <w:p w14:paraId="6163CE60" w14:textId="15C2337C" w:rsidR="00A86D17" w:rsidRPr="000100B5" w:rsidRDefault="00BD2DA6" w:rsidP="00BD2DA6">
      <w:pPr>
        <w:rPr>
          <w:rFonts w:cs="Arial"/>
          <w:szCs w:val="22"/>
        </w:rPr>
      </w:pPr>
      <w:r w:rsidRPr="000100B5">
        <w:rPr>
          <w:rFonts w:cs="Arial"/>
          <w:b/>
          <w:szCs w:val="22"/>
        </w:rPr>
        <w:t xml:space="preserve">Woodland Kiwanis Handy Helpers </w:t>
      </w:r>
      <w:r w:rsidR="00A86D17" w:rsidRPr="000100B5">
        <w:rPr>
          <w:rFonts w:cs="Arial"/>
          <w:szCs w:val="22"/>
        </w:rPr>
        <w:t xml:space="preserve">provides minor home repairs including toilets, drain clogs, furniture repairs and door lock replacement.  Client provides needed materials. Service is dispatched by the Woodland Senior Center T: 530-661-2001 </w:t>
      </w:r>
      <w:hyperlink r:id="rId69" w:history="1">
        <w:r w:rsidR="00A86D17" w:rsidRPr="000100B5">
          <w:rPr>
            <w:rStyle w:val="Hyperlink"/>
            <w:rFonts w:cs="Arial"/>
            <w:szCs w:val="22"/>
          </w:rPr>
          <w:t>www.woodlandkiwanis.com</w:t>
        </w:r>
      </w:hyperlink>
      <w:r w:rsidR="00A86D17" w:rsidRPr="000100B5">
        <w:rPr>
          <w:rFonts w:cs="Arial"/>
          <w:szCs w:val="22"/>
        </w:rPr>
        <w:t xml:space="preserve"> or </w:t>
      </w:r>
      <w:hyperlink r:id="rId70" w:history="1">
        <w:r w:rsidR="00A86D17" w:rsidRPr="000100B5">
          <w:rPr>
            <w:rStyle w:val="Hyperlink"/>
            <w:rFonts w:cs="Arial"/>
            <w:szCs w:val="22"/>
          </w:rPr>
          <w:t>www.cityofwoodland.gov/seniors</w:t>
        </w:r>
      </w:hyperlink>
    </w:p>
    <w:p w14:paraId="270A7E7D" w14:textId="77777777" w:rsidR="00BD2DA6" w:rsidRPr="000100B5" w:rsidRDefault="00BD2DA6" w:rsidP="00BD2DA6">
      <w:pPr>
        <w:rPr>
          <w:rFonts w:cs="Arial"/>
          <w:szCs w:val="22"/>
        </w:rPr>
      </w:pPr>
    </w:p>
    <w:p w14:paraId="52492409" w14:textId="1D34D884" w:rsidR="00A86D17" w:rsidRPr="000100B5" w:rsidRDefault="00FB0249" w:rsidP="00FB0249">
      <w:pPr>
        <w:rPr>
          <w:rFonts w:cs="Arial"/>
          <w:szCs w:val="22"/>
        </w:rPr>
      </w:pPr>
      <w:r w:rsidRPr="000100B5">
        <w:rPr>
          <w:rFonts w:cs="Arial"/>
          <w:b/>
          <w:szCs w:val="22"/>
        </w:rPr>
        <w:t xml:space="preserve">Woodland </w:t>
      </w:r>
      <w:r w:rsidR="002E7463">
        <w:rPr>
          <w:rFonts w:cs="Arial"/>
          <w:b/>
          <w:szCs w:val="22"/>
        </w:rPr>
        <w:t xml:space="preserve">Community and </w:t>
      </w:r>
      <w:r w:rsidRPr="000100B5">
        <w:rPr>
          <w:rFonts w:cs="Arial"/>
          <w:b/>
          <w:szCs w:val="22"/>
        </w:rPr>
        <w:t xml:space="preserve">Senior Center </w:t>
      </w:r>
      <w:proofErr w:type="gramStart"/>
      <w:r w:rsidR="00A86D17" w:rsidRPr="000100B5">
        <w:rPr>
          <w:rFonts w:cs="Arial"/>
          <w:szCs w:val="22"/>
        </w:rPr>
        <w:t>is</w:t>
      </w:r>
      <w:proofErr w:type="gramEnd"/>
      <w:r w:rsidR="00A86D17" w:rsidRPr="000100B5">
        <w:rPr>
          <w:rFonts w:cs="Arial"/>
          <w:szCs w:val="22"/>
        </w:rPr>
        <w:t xml:space="preserve"> a public community center which provides leisure and social programs that encourage healthy aging. Programs include exercise, education, travel, games, support, and events. Information can be found in the monthly newsletter, the “Senior Gram.” Located at 2001 East Street, Woodland. T: 530-661-2001; F: 530-666-7257; </w:t>
      </w:r>
      <w:hyperlink r:id="rId71" w:history="1">
        <w:r w:rsidR="00A86D17" w:rsidRPr="000100B5">
          <w:rPr>
            <w:rStyle w:val="Hyperlink"/>
            <w:rFonts w:cs="Arial"/>
            <w:szCs w:val="22"/>
          </w:rPr>
          <w:t>www.cityofwoodland.gov/seniors</w:t>
        </w:r>
      </w:hyperlink>
    </w:p>
    <w:p w14:paraId="1E5EA7AF" w14:textId="77777777" w:rsidR="00FB0249" w:rsidRPr="000100B5" w:rsidRDefault="00FB0249" w:rsidP="00FB0249">
      <w:pPr>
        <w:rPr>
          <w:rFonts w:cs="Arial"/>
          <w:szCs w:val="22"/>
        </w:rPr>
      </w:pPr>
    </w:p>
    <w:p w14:paraId="30539BB9" w14:textId="77777777" w:rsidR="00B21567" w:rsidRPr="000100B5" w:rsidRDefault="005C1F13" w:rsidP="00B21567">
      <w:pPr>
        <w:rPr>
          <w:rFonts w:cs="Arial"/>
          <w:szCs w:val="22"/>
        </w:rPr>
      </w:pPr>
      <w:r w:rsidRPr="000100B5">
        <w:rPr>
          <w:rFonts w:cs="Arial"/>
          <w:b/>
          <w:szCs w:val="22"/>
        </w:rPr>
        <w:t xml:space="preserve">Yolo 211 </w:t>
      </w:r>
      <w:r w:rsidR="00B21567" w:rsidRPr="000100B5">
        <w:rPr>
          <w:rFonts w:cs="Arial"/>
          <w:szCs w:val="22"/>
        </w:rPr>
        <w:t xml:space="preserve">is the information hub for Yolo County, linking residents to vital health and human services, information and resources in the community. 211 Yolo is free, multilingual, confidential and available 24 hours per day, every day of the year. </w:t>
      </w:r>
      <w:r w:rsidRPr="000100B5">
        <w:rPr>
          <w:rFonts w:cs="Arial"/>
          <w:szCs w:val="22"/>
        </w:rPr>
        <w:t>T: 21</w:t>
      </w:r>
      <w:r w:rsidR="00B21567" w:rsidRPr="000100B5">
        <w:rPr>
          <w:rFonts w:cs="Arial"/>
          <w:szCs w:val="22"/>
        </w:rPr>
        <w:t>1 or 855</w:t>
      </w:r>
      <w:r w:rsidRPr="000100B5">
        <w:rPr>
          <w:rFonts w:cs="Arial"/>
          <w:szCs w:val="22"/>
        </w:rPr>
        <w:t>-866-1783</w:t>
      </w:r>
      <w:r w:rsidR="00B21567" w:rsidRPr="000100B5">
        <w:rPr>
          <w:rFonts w:cs="Arial"/>
          <w:szCs w:val="22"/>
        </w:rPr>
        <w:t xml:space="preserve"> </w:t>
      </w:r>
      <w:hyperlink r:id="rId72" w:history="1">
        <w:r w:rsidR="00B21567" w:rsidRPr="000100B5">
          <w:rPr>
            <w:rStyle w:val="Hyperlink"/>
            <w:rFonts w:cs="Arial"/>
            <w:color w:val="auto"/>
            <w:szCs w:val="22"/>
          </w:rPr>
          <w:t>www.211yolocounty.com</w:t>
        </w:r>
      </w:hyperlink>
      <w:r w:rsidR="00B21567" w:rsidRPr="000100B5">
        <w:rPr>
          <w:rFonts w:cs="Arial"/>
          <w:szCs w:val="22"/>
        </w:rPr>
        <w:t xml:space="preserve"> </w:t>
      </w:r>
    </w:p>
    <w:p w14:paraId="1289D610" w14:textId="77777777" w:rsidR="00B21567" w:rsidRPr="000100B5" w:rsidRDefault="00B21567" w:rsidP="00261E60">
      <w:pPr>
        <w:autoSpaceDE w:val="0"/>
        <w:autoSpaceDN w:val="0"/>
        <w:adjustRightInd w:val="0"/>
        <w:rPr>
          <w:rFonts w:cs="Arial"/>
          <w:b/>
          <w:szCs w:val="22"/>
        </w:rPr>
      </w:pPr>
    </w:p>
    <w:p w14:paraId="11D04A1F" w14:textId="77777777" w:rsidR="00197AB5" w:rsidRDefault="00FB0249" w:rsidP="00261E60">
      <w:pPr>
        <w:autoSpaceDE w:val="0"/>
        <w:autoSpaceDN w:val="0"/>
        <w:adjustRightInd w:val="0"/>
        <w:rPr>
          <w:rFonts w:cs="Arial"/>
          <w:szCs w:val="22"/>
        </w:rPr>
      </w:pPr>
      <w:r w:rsidRPr="000100B5">
        <w:rPr>
          <w:rFonts w:cs="Arial"/>
          <w:b/>
          <w:szCs w:val="22"/>
        </w:rPr>
        <w:t>*Yolo Adult Day Health Center</w:t>
      </w:r>
      <w:r w:rsidRPr="000100B5">
        <w:rPr>
          <w:rFonts w:cs="Arial"/>
          <w:szCs w:val="22"/>
        </w:rPr>
        <w:t xml:space="preserve"> </w:t>
      </w:r>
      <w:proofErr w:type="gramStart"/>
      <w:r w:rsidRPr="000100B5">
        <w:rPr>
          <w:rFonts w:cs="Arial"/>
          <w:szCs w:val="22"/>
        </w:rPr>
        <w:t>provides assistance to</w:t>
      </w:r>
      <w:proofErr w:type="gramEnd"/>
      <w:r w:rsidRPr="000100B5">
        <w:rPr>
          <w:rFonts w:cs="Arial"/>
          <w:szCs w:val="22"/>
        </w:rPr>
        <w:t xml:space="preserve"> disabled adults 18 years &amp; older to help manage chronic health conditions related to illness, injury or cognitive impairment. The program offers diverse medical, social, rehabilitation and recreational services in addition to respite for family caregivers. T: </w:t>
      </w:r>
      <w:r w:rsidR="00E633BF" w:rsidRPr="000100B5">
        <w:rPr>
          <w:rFonts w:cs="Arial"/>
          <w:szCs w:val="22"/>
        </w:rPr>
        <w:t>530-669-3700</w:t>
      </w:r>
      <w:r w:rsidRPr="000100B5">
        <w:rPr>
          <w:rFonts w:cs="Arial"/>
          <w:szCs w:val="22"/>
        </w:rPr>
        <w:t xml:space="preserve">, F: 530-666-8826 </w:t>
      </w:r>
      <w:hyperlink r:id="rId73" w:history="1">
        <w:r w:rsidRPr="000100B5">
          <w:rPr>
            <w:rStyle w:val="Hyperlink"/>
            <w:rFonts w:cs="Arial"/>
            <w:color w:val="auto"/>
            <w:szCs w:val="22"/>
          </w:rPr>
          <w:t>http://www.dignityhealth.org/woodland/services/adult-day-health-services</w:t>
        </w:r>
      </w:hyperlink>
      <w:r w:rsidRPr="000100B5">
        <w:rPr>
          <w:rFonts w:cs="Arial"/>
          <w:szCs w:val="22"/>
        </w:rPr>
        <w:t xml:space="preserve"> </w:t>
      </w:r>
    </w:p>
    <w:p w14:paraId="7FA35472" w14:textId="77777777" w:rsidR="00197AB5" w:rsidRDefault="00197AB5" w:rsidP="00197AB5">
      <w:pPr>
        <w:autoSpaceDE w:val="0"/>
        <w:autoSpaceDN w:val="0"/>
        <w:adjustRightInd w:val="0"/>
        <w:ind w:left="720"/>
        <w:rPr>
          <w:rFonts w:cs="Arial"/>
          <w:szCs w:val="22"/>
        </w:rPr>
      </w:pPr>
    </w:p>
    <w:p w14:paraId="40D8EA96" w14:textId="7C91A81F" w:rsidR="00197AB5" w:rsidRPr="000100B5" w:rsidRDefault="00197AB5" w:rsidP="00197AB5">
      <w:pPr>
        <w:autoSpaceDE w:val="0"/>
        <w:autoSpaceDN w:val="0"/>
        <w:adjustRightInd w:val="0"/>
        <w:ind w:left="720"/>
        <w:rPr>
          <w:rFonts w:cs="Arial"/>
          <w:szCs w:val="22"/>
        </w:rPr>
      </w:pPr>
      <w:r>
        <w:rPr>
          <w:b/>
        </w:rPr>
        <w:t>ECM or Enhanced Care management</w:t>
      </w:r>
      <w:r>
        <w:t xml:space="preserve"> is under YADHC </w:t>
      </w:r>
      <w:proofErr w:type="gramStart"/>
      <w:r>
        <w:t>umbrella</w:t>
      </w:r>
      <w:proofErr w:type="gramEnd"/>
      <w:r>
        <w:t xml:space="preserve"> and both are part of Dignity Health. ECM provides linking and support services to adults with chronic medical conditions in Yolo County regardless of their medical provider (does not have to be Dignity Health).  Partnership HealthPlan is required to access services. Contact the Program Supervisor at 530-669-3715.</w:t>
      </w:r>
    </w:p>
    <w:p w14:paraId="1FC390D0" w14:textId="77777777" w:rsidR="00454473" w:rsidRPr="000100B5" w:rsidRDefault="00454473" w:rsidP="002E7463">
      <w:pPr>
        <w:rPr>
          <w:rFonts w:cs="Arial"/>
          <w:color w:val="000000"/>
          <w:szCs w:val="22"/>
          <w:bdr w:val="none" w:sz="0" w:space="0" w:color="auto" w:frame="1"/>
          <w:shd w:val="clear" w:color="auto" w:fill="FFFFFF"/>
        </w:rPr>
      </w:pPr>
    </w:p>
    <w:p w14:paraId="2C973808" w14:textId="77777777" w:rsidR="00454473" w:rsidRPr="000100B5" w:rsidRDefault="00454473" w:rsidP="002E7463">
      <w:pPr>
        <w:rPr>
          <w:rFonts w:cs="Arial"/>
          <w:color w:val="000000"/>
          <w:szCs w:val="22"/>
          <w:bdr w:val="none" w:sz="0" w:space="0" w:color="auto" w:frame="1"/>
          <w:shd w:val="clear" w:color="auto" w:fill="FFFFFF"/>
        </w:rPr>
      </w:pPr>
      <w:proofErr w:type="spellStart"/>
      <w:r w:rsidRPr="002E7463">
        <w:rPr>
          <w:rFonts w:cs="Arial"/>
          <w:b/>
          <w:bCs/>
          <w:color w:val="000000"/>
          <w:szCs w:val="22"/>
          <w:bdr w:val="none" w:sz="0" w:space="0" w:color="auto" w:frame="1"/>
          <w:shd w:val="clear" w:color="auto" w:fill="FFFFFF"/>
        </w:rPr>
        <w:t>YoloCares</w:t>
      </w:r>
      <w:proofErr w:type="spellEnd"/>
      <w:r w:rsidRPr="000100B5">
        <w:rPr>
          <w:rFonts w:cs="Arial"/>
          <w:color w:val="000000"/>
          <w:szCs w:val="22"/>
          <w:bdr w:val="none" w:sz="0" w:space="0" w:color="auto" w:frame="1"/>
          <w:shd w:val="clear" w:color="auto" w:fill="FFFFFF"/>
        </w:rPr>
        <w:t xml:space="preserve"> is a resource for anyone residing in our five-county service area and provides care to anyone regardless of insurance or financial status. </w:t>
      </w:r>
      <w:proofErr w:type="spellStart"/>
      <w:r w:rsidRPr="000100B5">
        <w:rPr>
          <w:rFonts w:cs="Arial"/>
          <w:color w:val="000000"/>
          <w:szCs w:val="22"/>
          <w:bdr w:val="none" w:sz="0" w:space="0" w:color="auto" w:frame="1"/>
          <w:shd w:val="clear" w:color="auto" w:fill="FFFFFF"/>
        </w:rPr>
        <w:t>YoloCares</w:t>
      </w:r>
      <w:proofErr w:type="spellEnd"/>
      <w:r w:rsidRPr="000100B5">
        <w:rPr>
          <w:rFonts w:cs="Arial"/>
          <w:color w:val="000000"/>
          <w:szCs w:val="22"/>
          <w:bdr w:val="none" w:sz="0" w:space="0" w:color="auto" w:frame="1"/>
          <w:shd w:val="clear" w:color="auto" w:fill="FFFFFF"/>
        </w:rPr>
        <w:t xml:space="preserve"> and all accompanying programs </w:t>
      </w:r>
      <w:proofErr w:type="gramStart"/>
      <w:r w:rsidRPr="000100B5">
        <w:rPr>
          <w:rFonts w:cs="Arial"/>
          <w:color w:val="000000"/>
          <w:szCs w:val="22"/>
          <w:bdr w:val="none" w:sz="0" w:space="0" w:color="auto" w:frame="1"/>
          <w:shd w:val="clear" w:color="auto" w:fill="FFFFFF"/>
        </w:rPr>
        <w:t>are located in</w:t>
      </w:r>
      <w:proofErr w:type="gramEnd"/>
      <w:r w:rsidRPr="000100B5">
        <w:rPr>
          <w:rFonts w:cs="Arial"/>
          <w:color w:val="000000"/>
          <w:szCs w:val="22"/>
          <w:bdr w:val="none" w:sz="0" w:space="0" w:color="auto" w:frame="1"/>
          <w:shd w:val="clear" w:color="auto" w:fill="FFFFFF"/>
        </w:rPr>
        <w:t xml:space="preserve"> Davis at 1909 Galileo Court. If you would like to enroll in any programs, please contact 530-758-5566 or visit </w:t>
      </w:r>
      <w:hyperlink r:id="rId74" w:history="1">
        <w:r w:rsidRPr="000100B5">
          <w:rPr>
            <w:rStyle w:val="Hyperlink"/>
            <w:rFonts w:cs="Arial"/>
            <w:color w:val="2E74B5" w:themeColor="accent1" w:themeShade="BF"/>
            <w:szCs w:val="22"/>
            <w:bdr w:val="none" w:sz="0" w:space="0" w:color="auto" w:frame="1"/>
            <w:shd w:val="clear" w:color="auto" w:fill="FFFFFF"/>
          </w:rPr>
          <w:t>https://yolocares.org/</w:t>
        </w:r>
      </w:hyperlink>
      <w:r w:rsidRPr="000100B5">
        <w:rPr>
          <w:rFonts w:cs="Arial"/>
          <w:color w:val="000000"/>
          <w:szCs w:val="22"/>
          <w:bdr w:val="none" w:sz="0" w:space="0" w:color="auto" w:frame="1"/>
          <w:shd w:val="clear" w:color="auto" w:fill="FFFFFF"/>
        </w:rPr>
        <w:t xml:space="preserve"> to learn more.</w:t>
      </w:r>
    </w:p>
    <w:p w14:paraId="119411DD" w14:textId="77777777" w:rsidR="00454473" w:rsidRPr="000100B5" w:rsidRDefault="00454473" w:rsidP="00261E60">
      <w:pPr>
        <w:autoSpaceDE w:val="0"/>
        <w:autoSpaceDN w:val="0"/>
        <w:adjustRightInd w:val="0"/>
        <w:rPr>
          <w:rFonts w:cs="Arial"/>
          <w:szCs w:val="22"/>
        </w:rPr>
      </w:pPr>
    </w:p>
    <w:p w14:paraId="29773016" w14:textId="0D597CFD" w:rsidR="00EA3289" w:rsidRPr="000100B5" w:rsidRDefault="00EA3289" w:rsidP="00EA3289">
      <w:pPr>
        <w:ind w:left="720"/>
        <w:rPr>
          <w:rFonts w:cs="Arial"/>
          <w:color w:val="000000"/>
          <w:szCs w:val="22"/>
          <w:bdr w:val="none" w:sz="0" w:space="0" w:color="auto" w:frame="1"/>
          <w:shd w:val="clear" w:color="auto" w:fill="FFFFFF"/>
        </w:rPr>
      </w:pPr>
      <w:r>
        <w:rPr>
          <w:rFonts w:cs="Arial"/>
          <w:b/>
          <w:bCs/>
          <w:color w:val="000000"/>
          <w:szCs w:val="22"/>
          <w:bdr w:val="none" w:sz="0" w:space="0" w:color="auto" w:frame="1"/>
          <w:shd w:val="clear" w:color="auto" w:fill="FFFFFF"/>
        </w:rPr>
        <w:t xml:space="preserve">Galileo Place </w:t>
      </w:r>
      <w:r w:rsidRPr="000100B5">
        <w:rPr>
          <w:rFonts w:cs="Arial"/>
          <w:b/>
          <w:bCs/>
          <w:color w:val="000000"/>
          <w:szCs w:val="22"/>
          <w:bdr w:val="none" w:sz="0" w:space="0" w:color="auto" w:frame="1"/>
          <w:shd w:val="clear" w:color="auto" w:fill="FFFFFF"/>
        </w:rPr>
        <w:t xml:space="preserve">Adult Day Center </w:t>
      </w:r>
      <w:r w:rsidRPr="000100B5">
        <w:rPr>
          <w:rFonts w:cs="Arial"/>
          <w:color w:val="000000"/>
          <w:szCs w:val="22"/>
          <w:bdr w:val="none" w:sz="0" w:space="0" w:color="auto" w:frame="1"/>
          <w:shd w:val="clear" w:color="auto" w:fill="FFFFFF"/>
        </w:rPr>
        <w:t xml:space="preserve">offers a caring and supportive environment. Participants receive physical and cognitive exercise through group workouts and mind-sharpening games, and most importantly, social interaction and a sense of purpose and community. Respite programs are available Monday-Friday as well as the twice-monthly Saturday Club. If you would like to sign up for a tour of Galileo Place Adult Day Program, please contact Amy Meier, program manager, at ameier@yolocares.org. The Adult Day Center is a </w:t>
      </w:r>
      <w:proofErr w:type="spellStart"/>
      <w:r w:rsidRPr="000100B5">
        <w:rPr>
          <w:rFonts w:cs="Arial"/>
          <w:color w:val="000000"/>
          <w:szCs w:val="22"/>
          <w:bdr w:val="none" w:sz="0" w:space="0" w:color="auto" w:frame="1"/>
          <w:shd w:val="clear" w:color="auto" w:fill="FFFFFF"/>
        </w:rPr>
        <w:t>YoloCares</w:t>
      </w:r>
      <w:proofErr w:type="spellEnd"/>
      <w:r w:rsidRPr="000100B5">
        <w:rPr>
          <w:rFonts w:cs="Arial"/>
          <w:color w:val="000000"/>
          <w:szCs w:val="22"/>
          <w:bdr w:val="none" w:sz="0" w:space="0" w:color="auto" w:frame="1"/>
          <w:shd w:val="clear" w:color="auto" w:fill="FFFFFF"/>
        </w:rPr>
        <w:t xml:space="preserve"> program; to learn more about our programs and services, please visit www.yolocares.org or contact Tracy Keenan, Social Worker, with </w:t>
      </w:r>
      <w:proofErr w:type="spellStart"/>
      <w:r w:rsidRPr="000100B5">
        <w:rPr>
          <w:rFonts w:cs="Arial"/>
          <w:color w:val="000000"/>
          <w:szCs w:val="22"/>
          <w:bdr w:val="none" w:sz="0" w:space="0" w:color="auto" w:frame="1"/>
          <w:shd w:val="clear" w:color="auto" w:fill="FFFFFF"/>
        </w:rPr>
        <w:t>YoloCares</w:t>
      </w:r>
      <w:proofErr w:type="spellEnd"/>
      <w:r w:rsidRPr="000100B5">
        <w:rPr>
          <w:rFonts w:cs="Arial"/>
          <w:color w:val="000000"/>
          <w:szCs w:val="22"/>
          <w:bdr w:val="none" w:sz="0" w:space="0" w:color="auto" w:frame="1"/>
          <w:shd w:val="clear" w:color="auto" w:fill="FFFFFF"/>
        </w:rPr>
        <w:t xml:space="preserve"> at tkeenan@yolocares.org or 530-758-5566.</w:t>
      </w:r>
    </w:p>
    <w:p w14:paraId="5C7C9169" w14:textId="77777777" w:rsidR="00EA3289" w:rsidRPr="000100B5" w:rsidRDefault="00EA3289" w:rsidP="00EA3289">
      <w:pPr>
        <w:rPr>
          <w:rFonts w:cs="Arial"/>
          <w:color w:val="000000"/>
          <w:szCs w:val="22"/>
          <w:bdr w:val="none" w:sz="0" w:space="0" w:color="auto" w:frame="1"/>
          <w:shd w:val="clear" w:color="auto" w:fill="FFFFFF"/>
        </w:rPr>
      </w:pPr>
    </w:p>
    <w:p w14:paraId="31E345AF" w14:textId="77777777" w:rsidR="00EA3289" w:rsidRPr="000100B5" w:rsidRDefault="00EA3289" w:rsidP="00EA3289">
      <w:pPr>
        <w:ind w:left="720"/>
        <w:rPr>
          <w:rFonts w:cs="Arial"/>
          <w:b/>
          <w:bCs/>
          <w:color w:val="000000"/>
          <w:szCs w:val="22"/>
          <w:bdr w:val="none" w:sz="0" w:space="0" w:color="auto" w:frame="1"/>
          <w:shd w:val="clear" w:color="auto" w:fill="FFFFFF"/>
        </w:rPr>
      </w:pPr>
      <w:r w:rsidRPr="000100B5">
        <w:rPr>
          <w:rFonts w:cs="Arial"/>
          <w:color w:val="000000"/>
          <w:szCs w:val="22"/>
          <w:bdr w:val="none" w:sz="0" w:space="0" w:color="auto" w:frame="1"/>
          <w:shd w:val="clear" w:color="auto" w:fill="FFFFFF"/>
        </w:rPr>
        <w:t xml:space="preserve">In-home respite care and friendly visits are offered to patients by </w:t>
      </w:r>
      <w:r w:rsidRPr="000100B5">
        <w:rPr>
          <w:rFonts w:cs="Arial"/>
          <w:b/>
          <w:bCs/>
          <w:color w:val="000000"/>
          <w:szCs w:val="22"/>
          <w:bdr w:val="none" w:sz="0" w:space="0" w:color="auto" w:frame="1"/>
          <w:shd w:val="clear" w:color="auto" w:fill="FFFFFF"/>
        </w:rPr>
        <w:t xml:space="preserve">The Citizens Who Care Volunteer Program. </w:t>
      </w:r>
      <w:r w:rsidRPr="000100B5">
        <w:rPr>
          <w:rFonts w:cs="Arial"/>
          <w:color w:val="000000"/>
          <w:szCs w:val="22"/>
          <w:bdr w:val="none" w:sz="0" w:space="0" w:color="auto" w:frame="1"/>
          <w:shd w:val="clear" w:color="auto" w:fill="FFFFFF"/>
        </w:rPr>
        <w:t xml:space="preserve">Caregivers of people with life-limiting illness will find resources at the </w:t>
      </w:r>
      <w:r w:rsidRPr="000100B5">
        <w:rPr>
          <w:rFonts w:cs="Arial"/>
          <w:b/>
          <w:bCs/>
          <w:color w:val="000000"/>
          <w:szCs w:val="22"/>
          <w:bdr w:val="none" w:sz="0" w:space="0" w:color="auto" w:frame="1"/>
          <w:shd w:val="clear" w:color="auto" w:fill="FFFFFF"/>
        </w:rPr>
        <w:t>Center for Caregiver</w:t>
      </w:r>
    </w:p>
    <w:p w14:paraId="76F50A8F" w14:textId="77777777" w:rsidR="00EA3289" w:rsidRPr="000100B5" w:rsidRDefault="00EA3289" w:rsidP="00EA3289">
      <w:pPr>
        <w:ind w:firstLine="720"/>
        <w:rPr>
          <w:rFonts w:cs="Arial"/>
          <w:color w:val="000000"/>
          <w:szCs w:val="22"/>
          <w:bdr w:val="none" w:sz="0" w:space="0" w:color="auto" w:frame="1"/>
          <w:shd w:val="clear" w:color="auto" w:fill="FFFFFF"/>
        </w:rPr>
      </w:pPr>
      <w:r w:rsidRPr="000100B5">
        <w:rPr>
          <w:rFonts w:cs="Arial"/>
          <w:b/>
          <w:bCs/>
          <w:color w:val="000000"/>
          <w:szCs w:val="22"/>
          <w:bdr w:val="none" w:sz="0" w:space="0" w:color="auto" w:frame="1"/>
          <w:shd w:val="clear" w:color="auto" w:fill="FFFFFF"/>
        </w:rPr>
        <w:t>Support</w:t>
      </w:r>
      <w:r w:rsidRPr="000100B5">
        <w:rPr>
          <w:rFonts w:cs="Arial"/>
          <w:color w:val="000000"/>
          <w:szCs w:val="22"/>
          <w:bdr w:val="none" w:sz="0" w:space="0" w:color="auto" w:frame="1"/>
          <w:shd w:val="clear" w:color="auto" w:fill="FFFFFF"/>
        </w:rPr>
        <w:t>, which offers caregiver skills workshops, support groups and retreats. Adults and children</w:t>
      </w:r>
    </w:p>
    <w:p w14:paraId="31A314CC" w14:textId="77777777" w:rsidR="00EA3289" w:rsidRPr="000100B5" w:rsidRDefault="00EA3289" w:rsidP="00EA3289">
      <w:pPr>
        <w:ind w:left="720"/>
        <w:rPr>
          <w:rFonts w:cs="Arial"/>
          <w:color w:val="000000"/>
          <w:szCs w:val="22"/>
          <w:bdr w:val="none" w:sz="0" w:space="0" w:color="auto" w:frame="1"/>
          <w:shd w:val="clear" w:color="auto" w:fill="FFFFFF"/>
        </w:rPr>
      </w:pPr>
      <w:r w:rsidRPr="000100B5">
        <w:rPr>
          <w:rFonts w:cs="Arial"/>
          <w:color w:val="000000"/>
          <w:szCs w:val="22"/>
          <w:bdr w:val="none" w:sz="0" w:space="0" w:color="auto" w:frame="1"/>
          <w:shd w:val="clear" w:color="auto" w:fill="FFFFFF"/>
        </w:rPr>
        <w:t xml:space="preserve">experiencing the loss of a loved one can access bereavement and grief counseling at the </w:t>
      </w:r>
      <w:r w:rsidRPr="000100B5">
        <w:rPr>
          <w:rFonts w:cs="Arial"/>
          <w:b/>
          <w:bCs/>
          <w:color w:val="000000"/>
          <w:szCs w:val="22"/>
          <w:bdr w:val="none" w:sz="0" w:space="0" w:color="auto" w:frame="1"/>
          <w:shd w:val="clear" w:color="auto" w:fill="FFFFFF"/>
        </w:rPr>
        <w:t>Center for Loss and Hope</w:t>
      </w:r>
      <w:r w:rsidRPr="000100B5">
        <w:rPr>
          <w:rFonts w:cs="Arial"/>
          <w:color w:val="000000"/>
          <w:szCs w:val="22"/>
          <w:bdr w:val="none" w:sz="0" w:space="0" w:color="auto" w:frame="1"/>
          <w:shd w:val="clear" w:color="auto" w:fill="FFFFFF"/>
        </w:rPr>
        <w:t>, a resource available to anyone in the community regardless of whether their loved one</w:t>
      </w:r>
      <w:r w:rsidRPr="000100B5">
        <w:rPr>
          <w:rFonts w:cs="Arial"/>
          <w:b/>
          <w:bCs/>
          <w:color w:val="000000"/>
          <w:szCs w:val="22"/>
          <w:bdr w:val="none" w:sz="0" w:space="0" w:color="auto" w:frame="1"/>
          <w:shd w:val="clear" w:color="auto" w:fill="FFFFFF"/>
        </w:rPr>
        <w:t xml:space="preserve"> </w:t>
      </w:r>
      <w:r w:rsidRPr="000100B5">
        <w:rPr>
          <w:rFonts w:cs="Arial"/>
          <w:color w:val="000000"/>
          <w:szCs w:val="22"/>
          <w:bdr w:val="none" w:sz="0" w:space="0" w:color="auto" w:frame="1"/>
          <w:shd w:val="clear" w:color="auto" w:fill="FFFFFF"/>
        </w:rPr>
        <w:t xml:space="preserve">received care from </w:t>
      </w:r>
      <w:proofErr w:type="spellStart"/>
      <w:r w:rsidRPr="000100B5">
        <w:rPr>
          <w:rFonts w:cs="Arial"/>
          <w:color w:val="000000"/>
          <w:szCs w:val="22"/>
          <w:bdr w:val="none" w:sz="0" w:space="0" w:color="auto" w:frame="1"/>
          <w:shd w:val="clear" w:color="auto" w:fill="FFFFFF"/>
        </w:rPr>
        <w:t>YoloCares</w:t>
      </w:r>
      <w:proofErr w:type="spellEnd"/>
      <w:r w:rsidRPr="000100B5">
        <w:rPr>
          <w:rFonts w:cs="Arial"/>
          <w:color w:val="000000"/>
          <w:szCs w:val="22"/>
          <w:bdr w:val="none" w:sz="0" w:space="0" w:color="auto" w:frame="1"/>
          <w:shd w:val="clear" w:color="auto" w:fill="FFFFFF"/>
        </w:rPr>
        <w:t>.</w:t>
      </w:r>
    </w:p>
    <w:p w14:paraId="71BA809A" w14:textId="77777777" w:rsidR="00454473" w:rsidRPr="000100B5" w:rsidRDefault="00454473" w:rsidP="00261E60">
      <w:pPr>
        <w:autoSpaceDE w:val="0"/>
        <w:autoSpaceDN w:val="0"/>
        <w:adjustRightInd w:val="0"/>
        <w:rPr>
          <w:rFonts w:cs="Arial"/>
          <w:szCs w:val="22"/>
        </w:rPr>
      </w:pPr>
    </w:p>
    <w:p w14:paraId="4D53B024" w14:textId="77777777" w:rsidR="00454473" w:rsidRPr="000100B5" w:rsidRDefault="00454473" w:rsidP="00261E60">
      <w:pPr>
        <w:autoSpaceDE w:val="0"/>
        <w:autoSpaceDN w:val="0"/>
        <w:adjustRightInd w:val="0"/>
        <w:rPr>
          <w:rFonts w:cs="Arial"/>
          <w:szCs w:val="22"/>
        </w:rPr>
      </w:pPr>
    </w:p>
    <w:p w14:paraId="3D1973F2" w14:textId="77777777" w:rsidR="00032B31" w:rsidRPr="000100B5" w:rsidRDefault="00032B31" w:rsidP="00032B31">
      <w:pPr>
        <w:rPr>
          <w:rFonts w:cs="Arial"/>
          <w:szCs w:val="22"/>
        </w:rPr>
      </w:pPr>
      <w:r w:rsidRPr="000100B5">
        <w:rPr>
          <w:rFonts w:cs="Arial"/>
          <w:b/>
          <w:szCs w:val="22"/>
        </w:rPr>
        <w:t xml:space="preserve">Yolo Conflict Resolution Center </w:t>
      </w:r>
      <w:r w:rsidRPr="000100B5">
        <w:rPr>
          <w:rFonts w:cs="Arial"/>
          <w:szCs w:val="22"/>
        </w:rPr>
        <w:t xml:space="preserve">(YCRC) </w:t>
      </w:r>
      <w:proofErr w:type="gramStart"/>
      <w:r w:rsidRPr="000100B5">
        <w:rPr>
          <w:rFonts w:cs="Arial"/>
          <w:szCs w:val="22"/>
        </w:rPr>
        <w:t>provides assistance</w:t>
      </w:r>
      <w:proofErr w:type="gramEnd"/>
      <w:r w:rsidRPr="000100B5">
        <w:rPr>
          <w:rFonts w:cs="Arial"/>
          <w:szCs w:val="22"/>
        </w:rPr>
        <w:t xml:space="preserve"> in resolving conflicts for individuals and organizations throughout Yolo County. We offer mediation, facilitation, educational workshops, and </w:t>
      </w:r>
      <w:proofErr w:type="gramStart"/>
      <w:r w:rsidRPr="000100B5">
        <w:rPr>
          <w:rFonts w:cs="Arial"/>
          <w:szCs w:val="22"/>
        </w:rPr>
        <w:t>trainings</w:t>
      </w:r>
      <w:proofErr w:type="gramEnd"/>
      <w:r w:rsidRPr="000100B5">
        <w:rPr>
          <w:rFonts w:cs="Arial"/>
          <w:szCs w:val="22"/>
        </w:rPr>
        <w:t xml:space="preserve">. We partner with community organizations to make sure our services can be accessed at low or no cost to them. Further information can be found at our website: </w:t>
      </w:r>
      <w:hyperlink r:id="rId75" w:history="1">
        <w:r w:rsidRPr="000100B5">
          <w:rPr>
            <w:rStyle w:val="Hyperlink"/>
            <w:rFonts w:cs="Arial"/>
            <w:color w:val="auto"/>
            <w:szCs w:val="22"/>
          </w:rPr>
          <w:t>www.yolocrc.org</w:t>
        </w:r>
      </w:hyperlink>
      <w:r w:rsidRPr="000100B5">
        <w:rPr>
          <w:rFonts w:cs="Arial"/>
          <w:szCs w:val="22"/>
        </w:rPr>
        <w:t xml:space="preserve"> or by contacting us by phone at (530) 564-2324 or by email at </w:t>
      </w:r>
      <w:hyperlink r:id="rId76" w:history="1">
        <w:r w:rsidRPr="000100B5">
          <w:rPr>
            <w:rStyle w:val="Hyperlink"/>
            <w:rFonts w:cs="Arial"/>
            <w:color w:val="auto"/>
            <w:szCs w:val="22"/>
          </w:rPr>
          <w:t>programs@yolocrc.org</w:t>
        </w:r>
      </w:hyperlink>
      <w:r w:rsidRPr="000100B5">
        <w:rPr>
          <w:rFonts w:cs="Arial"/>
          <w:szCs w:val="22"/>
        </w:rPr>
        <w:t xml:space="preserve">. </w:t>
      </w:r>
    </w:p>
    <w:p w14:paraId="1481DA31" w14:textId="77777777" w:rsidR="00032B31" w:rsidRPr="000100B5" w:rsidRDefault="00032B31" w:rsidP="00032B31">
      <w:pPr>
        <w:pStyle w:val="PlainText"/>
        <w:rPr>
          <w:rFonts w:ascii="Arial" w:hAnsi="Arial" w:cs="Arial"/>
          <w:szCs w:val="22"/>
        </w:rPr>
      </w:pPr>
    </w:p>
    <w:p w14:paraId="549C4405" w14:textId="77777777" w:rsidR="00032B31" w:rsidRPr="000100B5" w:rsidRDefault="00032B31" w:rsidP="00032B31">
      <w:pPr>
        <w:pStyle w:val="PlainText"/>
        <w:rPr>
          <w:rFonts w:ascii="Arial" w:hAnsi="Arial" w:cs="Arial"/>
          <w:szCs w:val="22"/>
        </w:rPr>
      </w:pPr>
      <w:r w:rsidRPr="000100B5">
        <w:rPr>
          <w:rFonts w:ascii="Arial" w:hAnsi="Arial" w:cs="Arial"/>
          <w:b/>
          <w:szCs w:val="22"/>
        </w:rPr>
        <w:t>Yolo County Children's Alliance</w:t>
      </w:r>
      <w:r w:rsidRPr="000100B5">
        <w:rPr>
          <w:rFonts w:ascii="Arial" w:hAnsi="Arial" w:cs="Arial"/>
          <w:szCs w:val="22"/>
        </w:rPr>
        <w:t xml:space="preserve"> Our Community Resource Specialists are trained to provide application assistance for the following programs: CalFresh (formerly Food Stamps), Covered California and </w:t>
      </w:r>
      <w:proofErr w:type="spellStart"/>
      <w:r w:rsidRPr="000100B5">
        <w:rPr>
          <w:rFonts w:ascii="Arial" w:hAnsi="Arial" w:cs="Arial"/>
          <w:szCs w:val="22"/>
        </w:rPr>
        <w:t>MediCal</w:t>
      </w:r>
      <w:proofErr w:type="spellEnd"/>
      <w:r w:rsidRPr="000100B5">
        <w:rPr>
          <w:rFonts w:ascii="Arial" w:hAnsi="Arial" w:cs="Arial"/>
          <w:szCs w:val="22"/>
        </w:rPr>
        <w:t xml:space="preserve">. Individuals who receive SSI/SSP </w:t>
      </w:r>
      <w:r w:rsidRPr="000100B5">
        <w:rPr>
          <w:rFonts w:ascii="Arial" w:hAnsi="Arial" w:cs="Arial"/>
          <w:szCs w:val="22"/>
          <w:u w:val="single"/>
        </w:rPr>
        <w:t>are</w:t>
      </w:r>
      <w:r w:rsidRPr="000100B5">
        <w:rPr>
          <w:rFonts w:ascii="Arial" w:hAnsi="Arial" w:cs="Arial"/>
          <w:szCs w:val="22"/>
        </w:rPr>
        <w:t xml:space="preserve"> eligible for CalFresh and Social Security retirement benefits. Yolo County Children’s Alliance extends services to Yolo residents of all </w:t>
      </w:r>
      <w:proofErr w:type="gramStart"/>
      <w:r w:rsidRPr="000100B5">
        <w:rPr>
          <w:rFonts w:ascii="Arial" w:hAnsi="Arial" w:cs="Arial"/>
          <w:szCs w:val="22"/>
        </w:rPr>
        <w:t>ages</w:t>
      </w:r>
      <w:proofErr w:type="gramEnd"/>
      <w:r w:rsidRPr="000100B5">
        <w:rPr>
          <w:rFonts w:ascii="Arial" w:hAnsi="Arial" w:cs="Arial"/>
          <w:szCs w:val="22"/>
        </w:rPr>
        <w:t xml:space="preserve"> and all services are free of charge. Services for older adults also include tax preparation assistance and food distribution at the West Sacramento location. T: 1-866-607-4030 or 530-757-5558, Fax: 530-753-7662 </w:t>
      </w:r>
      <w:hyperlink r:id="rId77" w:history="1">
        <w:r w:rsidRPr="000100B5">
          <w:rPr>
            <w:rStyle w:val="Hyperlink"/>
            <w:rFonts w:ascii="Arial" w:hAnsi="Arial" w:cs="Arial"/>
            <w:szCs w:val="22"/>
          </w:rPr>
          <w:t>http://yolokids.org/</w:t>
        </w:r>
      </w:hyperlink>
    </w:p>
    <w:p w14:paraId="4495ACF8" w14:textId="77777777" w:rsidR="00032B31" w:rsidRDefault="00032B31" w:rsidP="000E688C">
      <w:pPr>
        <w:rPr>
          <w:rFonts w:cs="Arial"/>
          <w:b/>
          <w:bCs/>
          <w:szCs w:val="22"/>
        </w:rPr>
      </w:pPr>
    </w:p>
    <w:p w14:paraId="5015BF0B" w14:textId="7CB19B09" w:rsidR="000E688C" w:rsidRPr="000100B5" w:rsidRDefault="000E688C" w:rsidP="000E688C">
      <w:r w:rsidRPr="000100B5">
        <w:rPr>
          <w:rFonts w:cs="Arial"/>
          <w:b/>
          <w:bCs/>
          <w:szCs w:val="22"/>
        </w:rPr>
        <w:t xml:space="preserve">Yolo Food Bank </w:t>
      </w:r>
      <w:r w:rsidRPr="000100B5">
        <w:rPr>
          <w:rFonts w:cs="Arial"/>
          <w:szCs w:val="22"/>
        </w:rPr>
        <w:t xml:space="preserve">provides groceries and food assistance referrals to Yolo County residents.  Distribution locations are available throughout Yolo County.  </w:t>
      </w:r>
      <w:proofErr w:type="gramStart"/>
      <w:r w:rsidRPr="000100B5">
        <w:rPr>
          <w:rFonts w:cs="Arial"/>
          <w:szCs w:val="22"/>
        </w:rPr>
        <w:t>The majority of</w:t>
      </w:r>
      <w:proofErr w:type="gramEnd"/>
      <w:r w:rsidRPr="000100B5">
        <w:rPr>
          <w:rFonts w:cs="Arial"/>
          <w:szCs w:val="22"/>
        </w:rPr>
        <w:t xml:space="preserve"> the Food Bank's services do not have eligibility requirements.  T: </w:t>
      </w:r>
      <w:hyperlink r:id="rId78" w:tgtFrame="_blank" w:history="1">
        <w:r w:rsidRPr="000100B5">
          <w:rPr>
            <w:rStyle w:val="Hyperlink"/>
            <w:rFonts w:cs="Arial"/>
            <w:color w:val="auto"/>
            <w:szCs w:val="22"/>
            <w:u w:val="none"/>
          </w:rPr>
          <w:t>530-668-0690</w:t>
        </w:r>
      </w:hyperlink>
      <w:r w:rsidRPr="000100B5">
        <w:rPr>
          <w:rFonts w:cs="Arial"/>
          <w:szCs w:val="22"/>
        </w:rPr>
        <w:t>; F:</w:t>
      </w:r>
      <w:hyperlink r:id="rId79" w:tgtFrame="_blank" w:history="1">
        <w:r w:rsidRPr="000100B5">
          <w:rPr>
            <w:rStyle w:val="Hyperlink"/>
            <w:rFonts w:cs="Arial"/>
            <w:color w:val="auto"/>
            <w:szCs w:val="22"/>
            <w:u w:val="none"/>
          </w:rPr>
          <w:t>530-668-8530</w:t>
        </w:r>
      </w:hyperlink>
      <w:r w:rsidRPr="000100B5">
        <w:rPr>
          <w:rFonts w:cs="Arial"/>
          <w:szCs w:val="22"/>
        </w:rPr>
        <w:t xml:space="preserve"> </w:t>
      </w:r>
      <w:hyperlink r:id="rId80" w:history="1">
        <w:r w:rsidRPr="000100B5">
          <w:rPr>
            <w:rStyle w:val="Hyperlink"/>
            <w:rFonts w:cs="Arial"/>
            <w:color w:val="auto"/>
            <w:szCs w:val="22"/>
            <w:u w:val="none"/>
          </w:rPr>
          <w:t>http://www.yolofoodbank.org/</w:t>
        </w:r>
      </w:hyperlink>
    </w:p>
    <w:p w14:paraId="16AB98E8" w14:textId="77777777" w:rsidR="000E688C" w:rsidRDefault="000E688C" w:rsidP="00753828">
      <w:pPr>
        <w:rPr>
          <w:rFonts w:cs="Arial"/>
          <w:b/>
          <w:bCs/>
          <w:szCs w:val="22"/>
        </w:rPr>
      </w:pPr>
    </w:p>
    <w:p w14:paraId="3A824EA7" w14:textId="0D2E593B" w:rsidR="002E7463" w:rsidRPr="000E688C" w:rsidRDefault="009F4A6A" w:rsidP="000E688C">
      <w:pPr>
        <w:rPr>
          <w:rFonts w:cs="Arial"/>
          <w:szCs w:val="22"/>
        </w:rPr>
      </w:pPr>
      <w:r w:rsidRPr="000100B5">
        <w:rPr>
          <w:rFonts w:cs="Arial"/>
          <w:b/>
          <w:bCs/>
          <w:szCs w:val="22"/>
        </w:rPr>
        <w:t xml:space="preserve">Yolo Healthy Aging Alliance – </w:t>
      </w:r>
      <w:r w:rsidRPr="000100B5">
        <w:rPr>
          <w:rFonts w:cs="Arial"/>
          <w:szCs w:val="22"/>
        </w:rPr>
        <w:t xml:space="preserve">YHAA is a nonprofit whose mission is to promote the wellbeing of older adults through education, collaboration, and advocacy, serving as the unified voice for older adults in Yolo County. We work to identify and address gaps in services and connect people </w:t>
      </w:r>
      <w:proofErr w:type="gramStart"/>
      <w:r w:rsidRPr="000100B5">
        <w:rPr>
          <w:rFonts w:cs="Arial"/>
          <w:szCs w:val="22"/>
        </w:rPr>
        <w:t>to</w:t>
      </w:r>
      <w:proofErr w:type="gramEnd"/>
      <w:r w:rsidRPr="000100B5">
        <w:rPr>
          <w:rFonts w:cs="Arial"/>
          <w:szCs w:val="22"/>
        </w:rPr>
        <w:t xml:space="preserve"> the many resources and services throughout the County. YHAA is collaborating with Meals on Wheels by assisting them with their Café to Go Program in six cities</w:t>
      </w:r>
      <w:proofErr w:type="gramStart"/>
      <w:r w:rsidRPr="000100B5">
        <w:rPr>
          <w:rFonts w:cs="Arial"/>
          <w:szCs w:val="22"/>
        </w:rPr>
        <w:t>:  Davis</w:t>
      </w:r>
      <w:proofErr w:type="gramEnd"/>
      <w:r w:rsidRPr="000100B5">
        <w:rPr>
          <w:rFonts w:cs="Arial"/>
          <w:szCs w:val="22"/>
        </w:rPr>
        <w:t xml:space="preserve">, West Sac, Woodland, Winters, Esparto, Knights Landing. YHAA has a grab bar program that allows consumers to put two free grab bars in their home in any location. YHAA is one on the partners in the ADRC (Aged and Disabled Resource Program) along with Area 4 on Aging, and Resources for Independent Living. YHAA provides Case Management </w:t>
      </w:r>
      <w:proofErr w:type="gramStart"/>
      <w:r w:rsidRPr="000100B5">
        <w:rPr>
          <w:rFonts w:cs="Arial"/>
          <w:szCs w:val="22"/>
        </w:rPr>
        <w:t>Services  “</w:t>
      </w:r>
      <w:proofErr w:type="gramEnd"/>
      <w:r w:rsidRPr="000100B5">
        <w:rPr>
          <w:rFonts w:cs="Arial"/>
          <w:szCs w:val="22"/>
        </w:rPr>
        <w:t>in person” for any consumer in Yolo County.</w:t>
      </w:r>
      <w:r w:rsidR="002E7463">
        <w:rPr>
          <w:rFonts w:cs="Arial"/>
          <w:b/>
          <w:bCs/>
          <w:color w:val="222222"/>
          <w:u w:val="single"/>
        </w:rPr>
        <w:br/>
      </w:r>
    </w:p>
    <w:p w14:paraId="6A058D8E" w14:textId="77777777" w:rsidR="002E7463" w:rsidRDefault="002E7463" w:rsidP="00FC5524">
      <w:pPr>
        <w:shd w:val="clear" w:color="auto" w:fill="FFFFFF"/>
        <w:rPr>
          <w:rFonts w:cs="Arial"/>
          <w:b/>
          <w:bCs/>
          <w:color w:val="222222"/>
          <w:u w:val="single"/>
        </w:rPr>
      </w:pPr>
    </w:p>
    <w:p w14:paraId="7D784EC7" w14:textId="77777777" w:rsidR="00032B31" w:rsidRDefault="00032B31" w:rsidP="00FC5524">
      <w:pPr>
        <w:shd w:val="clear" w:color="auto" w:fill="FFFFFF"/>
        <w:rPr>
          <w:rFonts w:cs="Arial"/>
          <w:b/>
          <w:bCs/>
          <w:color w:val="222222"/>
          <w:u w:val="single"/>
        </w:rPr>
      </w:pPr>
    </w:p>
    <w:p w14:paraId="74F36F7C" w14:textId="3410226D" w:rsidR="008F4D09" w:rsidRPr="000100B5" w:rsidRDefault="005A44F0" w:rsidP="00FC5524">
      <w:pPr>
        <w:shd w:val="clear" w:color="auto" w:fill="FFFFFF"/>
        <w:rPr>
          <w:rFonts w:cs="Arial"/>
          <w:b/>
          <w:bCs/>
          <w:color w:val="222222"/>
          <w:u w:val="single"/>
        </w:rPr>
      </w:pPr>
      <w:r w:rsidRPr="000100B5">
        <w:rPr>
          <w:rFonts w:cs="Arial"/>
          <w:b/>
          <w:bCs/>
          <w:color w:val="222222"/>
          <w:u w:val="single"/>
        </w:rPr>
        <w:t>Yolo County Emergency Medical Services</w:t>
      </w:r>
    </w:p>
    <w:p w14:paraId="61BDA2AF" w14:textId="77777777" w:rsidR="005A44F0" w:rsidRPr="000100B5" w:rsidRDefault="005A44F0" w:rsidP="00FC5524">
      <w:pPr>
        <w:shd w:val="clear" w:color="auto" w:fill="FFFFFF"/>
        <w:rPr>
          <w:rFonts w:cs="Arial"/>
          <w:b/>
          <w:bCs/>
          <w:color w:val="222222"/>
          <w:u w:val="single"/>
        </w:rPr>
      </w:pPr>
    </w:p>
    <w:p w14:paraId="3432FAFD" w14:textId="6676C1BD" w:rsidR="00FC5524" w:rsidRPr="000100B5" w:rsidRDefault="00FC5524" w:rsidP="00FC5524">
      <w:pPr>
        <w:shd w:val="clear" w:color="auto" w:fill="FFFFFF"/>
        <w:rPr>
          <w:rFonts w:cs="Arial"/>
          <w:color w:val="222222"/>
        </w:rPr>
      </w:pPr>
      <w:r w:rsidRPr="000100B5">
        <w:rPr>
          <w:rFonts w:cs="Arial"/>
          <w:b/>
          <w:bCs/>
          <w:color w:val="222222"/>
        </w:rPr>
        <w:t>Emergency Preparedness</w:t>
      </w:r>
    </w:p>
    <w:p w14:paraId="22D37A07" w14:textId="77777777" w:rsidR="00FC5524" w:rsidRPr="000100B5" w:rsidRDefault="00FC5524" w:rsidP="00FC5524">
      <w:pPr>
        <w:shd w:val="clear" w:color="auto" w:fill="FFFFFF"/>
        <w:rPr>
          <w:rFonts w:cs="Arial"/>
          <w:color w:val="222222"/>
        </w:rPr>
      </w:pPr>
      <w:r w:rsidRPr="000100B5">
        <w:rPr>
          <w:rFonts w:cs="Arial"/>
          <w:color w:val="222222"/>
        </w:rPr>
        <w:t>Emergency Preparedness (EP) strengthens partnerships and resiliency in Yolo County through preparedness activities and training. The mission of EP is to prepare the residents of Yolo County for natural and intentional public health disasters and emergencies through improved operational readiness, planning, and mitigation activities to ensure a timely response and successful recovery as a collaborative and resilient community. Part of EP is the Yolo County Healthcare Preparedness Coalition (HPC) with participating representatives from Hospitals, Clinics, Dialysis Centers, Skilled Nursing Facilities, Assisted Living Facilities, and other health care facilities and organizations in Yolo County. HPC creates and reviews emergency plans, provides training and exercises, and discusses best practices for health care facilities around emergency preparedness, response, mitigation, and recovery activities.  Emergency Preparedness assists with emergency support during public health disasters.</w:t>
      </w:r>
    </w:p>
    <w:p w14:paraId="3479D7D7" w14:textId="77777777" w:rsidR="008F4D09" w:rsidRPr="000100B5" w:rsidRDefault="008F4D09" w:rsidP="00FC5524">
      <w:pPr>
        <w:rPr>
          <w:rFonts w:cs="Arial"/>
          <w:b/>
          <w:bCs/>
          <w:color w:val="500050"/>
          <w:shd w:val="clear" w:color="auto" w:fill="FFFFFF"/>
        </w:rPr>
      </w:pPr>
    </w:p>
    <w:p w14:paraId="7A413D53" w14:textId="42CFAF03" w:rsidR="00FC5524" w:rsidRPr="000100B5" w:rsidRDefault="00FC5524" w:rsidP="00FC5524">
      <w:pPr>
        <w:rPr>
          <w:rFonts w:cs="Arial"/>
          <w:color w:val="000000" w:themeColor="text1"/>
          <w:shd w:val="clear" w:color="auto" w:fill="FFFFFF"/>
        </w:rPr>
      </w:pPr>
      <w:r w:rsidRPr="000100B5">
        <w:rPr>
          <w:rFonts w:cs="Arial"/>
          <w:b/>
          <w:bCs/>
          <w:color w:val="000000" w:themeColor="text1"/>
          <w:shd w:val="clear" w:color="auto" w:fill="FFFFFF"/>
        </w:rPr>
        <w:t>Medical Health Operational Area Coordinator/Duty Officer</w:t>
      </w:r>
    </w:p>
    <w:p w14:paraId="61EFA430" w14:textId="101B30D2" w:rsidR="00FC5524" w:rsidRPr="000100B5" w:rsidRDefault="00FC5524" w:rsidP="00FC5524">
      <w:pPr>
        <w:shd w:val="clear" w:color="auto" w:fill="FFFFFF"/>
        <w:spacing w:after="150"/>
        <w:rPr>
          <w:rFonts w:cs="Arial"/>
          <w:color w:val="222222"/>
        </w:rPr>
      </w:pPr>
      <w:r w:rsidRPr="000100B5">
        <w:rPr>
          <w:rFonts w:cs="Arial"/>
          <w:color w:val="2D2D2D"/>
        </w:rPr>
        <w:t>To manage the complex needs and requirements of an emergency response effort, the Yolo County Human Services Agency’s (HHSA) Emergency Medical Services Agency (EMS) and Public Health Preparedness and Response (PHPR) oversee and function as the Medical Health Operational Area Coordination (MHOAC) Program.</w:t>
      </w:r>
      <w:r w:rsidRPr="000100B5">
        <w:rPr>
          <w:rFonts w:cs="Arial"/>
          <w:color w:val="000000"/>
        </w:rPr>
        <w:t> </w:t>
      </w:r>
      <w:r w:rsidRPr="000100B5">
        <w:rPr>
          <w:rFonts w:cs="Arial"/>
          <w:color w:val="2D2D2D"/>
        </w:rPr>
        <w:t>The MHOAC Program maintains a 24/7/365 capability to:</w:t>
      </w:r>
      <w:r w:rsidRPr="000100B5">
        <w:rPr>
          <w:rFonts w:cs="Arial"/>
          <w:color w:val="000000"/>
        </w:rPr>
        <w:t> </w:t>
      </w:r>
      <w:r w:rsidRPr="000100B5">
        <w:rPr>
          <w:rFonts w:cs="Arial"/>
          <w:color w:val="2D2D2D"/>
        </w:rPr>
        <w:t>Initiate emergency notifications;</w:t>
      </w:r>
      <w:r w:rsidRPr="000100B5">
        <w:rPr>
          <w:rFonts w:cs="Arial"/>
          <w:color w:val="000000"/>
        </w:rPr>
        <w:t> </w:t>
      </w:r>
      <w:r w:rsidRPr="000100B5">
        <w:rPr>
          <w:rFonts w:cs="Arial"/>
          <w:color w:val="2D2D2D"/>
        </w:rPr>
        <w:t>response for the 17 functions of public health coordination in the Yolo County;</w:t>
      </w:r>
      <w:r w:rsidRPr="000100B5">
        <w:rPr>
          <w:rFonts w:cs="Arial"/>
          <w:color w:val="000000"/>
        </w:rPr>
        <w:t> </w:t>
      </w:r>
      <w:r w:rsidRPr="000100B5">
        <w:rPr>
          <w:rFonts w:cs="Arial"/>
          <w:color w:val="2D2D2D"/>
        </w:rPr>
        <w:t xml:space="preserve">Coordinate requests for medical health assistance and/or </w:t>
      </w:r>
      <w:proofErr w:type="gramStart"/>
      <w:r w:rsidRPr="000100B5">
        <w:rPr>
          <w:rFonts w:cs="Arial"/>
          <w:color w:val="2D2D2D"/>
        </w:rPr>
        <w:t>resources; and</w:t>
      </w:r>
      <w:proofErr w:type="gramEnd"/>
      <w:r w:rsidRPr="000100B5">
        <w:rPr>
          <w:rFonts w:cs="Arial"/>
          <w:color w:val="000000"/>
        </w:rPr>
        <w:t> </w:t>
      </w:r>
      <w:proofErr w:type="gramStart"/>
      <w:r w:rsidRPr="000100B5">
        <w:rPr>
          <w:rFonts w:cs="Arial"/>
          <w:color w:val="2D2D2D"/>
        </w:rPr>
        <w:t>Obtain</w:t>
      </w:r>
      <w:proofErr w:type="gramEnd"/>
      <w:r w:rsidRPr="000100B5">
        <w:rPr>
          <w:rFonts w:cs="Arial"/>
          <w:color w:val="2D2D2D"/>
        </w:rPr>
        <w:t xml:space="preserve"> and distribute information to enhance situational awareness.</w:t>
      </w:r>
    </w:p>
    <w:p w14:paraId="417AA280" w14:textId="77777777" w:rsidR="00FC5524" w:rsidRPr="000100B5" w:rsidRDefault="00FC5524" w:rsidP="00FC5524">
      <w:pPr>
        <w:shd w:val="clear" w:color="auto" w:fill="FFFFFF"/>
        <w:spacing w:after="150"/>
        <w:rPr>
          <w:rFonts w:cs="Arial"/>
          <w:color w:val="222222"/>
        </w:rPr>
      </w:pPr>
      <w:r w:rsidRPr="000100B5">
        <w:rPr>
          <w:rFonts w:cs="Arial"/>
          <w:color w:val="000000"/>
        </w:rPr>
        <w:t>CONTACT INFO</w:t>
      </w:r>
    </w:p>
    <w:p w14:paraId="18B8D2E8" w14:textId="285A0DAD" w:rsidR="00FC5524" w:rsidRPr="000100B5" w:rsidRDefault="00FC5524" w:rsidP="00FC5524">
      <w:pPr>
        <w:shd w:val="clear" w:color="auto" w:fill="FFFFFF"/>
        <w:spacing w:after="150"/>
        <w:rPr>
          <w:rFonts w:cs="Arial"/>
          <w:color w:val="222222"/>
        </w:rPr>
      </w:pPr>
      <w:r w:rsidRPr="000100B5">
        <w:rPr>
          <w:rFonts w:cs="Arial"/>
          <w:color w:val="000000"/>
        </w:rPr>
        <w:t>For 24/7 Public Health Emergencies or MHOAC, C:530-321-</w:t>
      </w:r>
      <w:proofErr w:type="gramStart"/>
      <w:r w:rsidRPr="000100B5">
        <w:rPr>
          <w:rFonts w:cs="Arial"/>
          <w:color w:val="000000"/>
        </w:rPr>
        <w:t>3620,  email</w:t>
      </w:r>
      <w:proofErr w:type="gramEnd"/>
      <w:r w:rsidRPr="000100B5">
        <w:rPr>
          <w:rFonts w:cs="Arial"/>
          <w:color w:val="000000"/>
        </w:rPr>
        <w:t>: </w:t>
      </w:r>
      <w:hyperlink r:id="rId81" w:history="1">
        <w:r w:rsidR="00191295" w:rsidRPr="000100B5">
          <w:rPr>
            <w:rStyle w:val="Hyperlink"/>
            <w:rFonts w:cs="Arial"/>
            <w:color w:val="2E74B5" w:themeColor="accent1" w:themeShade="BF"/>
          </w:rPr>
          <w:t>EMSDutyOfficer@yolocounty.</w:t>
        </w:r>
        <w:r w:rsidR="00191295" w:rsidRPr="000100B5">
          <w:rPr>
            <w:rStyle w:val="Hyperlink"/>
            <w:color w:val="2E74B5" w:themeColor="accent1" w:themeShade="BF"/>
          </w:rPr>
          <w:t>gov</w:t>
        </w:r>
      </w:hyperlink>
      <w:r w:rsidRPr="000100B5">
        <w:rPr>
          <w:rFonts w:cs="Arial"/>
          <w:color w:val="2E74B5" w:themeColor="accent1" w:themeShade="BF"/>
        </w:rPr>
        <w:t>,</w:t>
      </w:r>
    </w:p>
    <w:p w14:paraId="4108E94C" w14:textId="77777777" w:rsidR="0032707B" w:rsidRPr="000100B5" w:rsidRDefault="008F4D09" w:rsidP="008F4D09">
      <w:pPr>
        <w:shd w:val="clear" w:color="auto" w:fill="FFFFFF"/>
        <w:spacing w:after="150"/>
        <w:rPr>
          <w:color w:val="2E74B5" w:themeColor="accent1" w:themeShade="BF"/>
        </w:rPr>
      </w:pPr>
      <w:r w:rsidRPr="000100B5">
        <w:rPr>
          <w:rFonts w:cs="Arial"/>
          <w:color w:val="000000"/>
        </w:rPr>
        <w:t>Douglas Brim, EMS &amp; EP Administrator T: 530-666-8671, C:530-490-</w:t>
      </w:r>
      <w:proofErr w:type="gramStart"/>
      <w:r w:rsidRPr="000100B5">
        <w:rPr>
          <w:rFonts w:cs="Arial"/>
          <w:color w:val="000000"/>
        </w:rPr>
        <w:t>3061,</w:t>
      </w:r>
      <w:r w:rsidR="00FC5524" w:rsidRPr="000100B5">
        <w:rPr>
          <w:rFonts w:cs="Arial"/>
          <w:color w:val="000000"/>
        </w:rPr>
        <w:t>,</w:t>
      </w:r>
      <w:proofErr w:type="gramEnd"/>
      <w:r w:rsidR="00FC5524" w:rsidRPr="000100B5">
        <w:rPr>
          <w:rFonts w:cs="Arial"/>
          <w:color w:val="000000"/>
        </w:rPr>
        <w:t xml:space="preserve"> email: </w:t>
      </w:r>
      <w:r w:rsidR="0032707B" w:rsidRPr="000100B5">
        <w:rPr>
          <w:color w:val="2E74B5" w:themeColor="accent1" w:themeShade="BF"/>
        </w:rPr>
        <w:fldChar w:fldCharType="begin"/>
      </w:r>
      <w:r w:rsidR="0032707B" w:rsidRPr="000100B5">
        <w:rPr>
          <w:color w:val="2E74B5" w:themeColor="accent1" w:themeShade="BF"/>
        </w:rPr>
        <w:instrText>HYPERLINK "mailto:douglas.brim@yolocounty.gov</w:instrText>
      </w:r>
    </w:p>
    <w:p w14:paraId="0DEAE85F" w14:textId="77777777" w:rsidR="0032707B" w:rsidRPr="000100B5" w:rsidRDefault="0032707B" w:rsidP="008F4D09">
      <w:pPr>
        <w:shd w:val="clear" w:color="auto" w:fill="FFFFFF"/>
        <w:spacing w:after="150"/>
        <w:rPr>
          <w:rStyle w:val="Hyperlink"/>
          <w:color w:val="2E74B5" w:themeColor="accent1" w:themeShade="BF"/>
        </w:rPr>
      </w:pPr>
      <w:r w:rsidRPr="000100B5">
        <w:rPr>
          <w:color w:val="2E74B5" w:themeColor="accent1" w:themeShade="BF"/>
        </w:rPr>
        <w:instrText>"</w:instrText>
      </w:r>
      <w:r w:rsidRPr="000100B5">
        <w:rPr>
          <w:color w:val="2E74B5" w:themeColor="accent1" w:themeShade="BF"/>
        </w:rPr>
      </w:r>
      <w:r w:rsidRPr="000100B5">
        <w:rPr>
          <w:color w:val="2E74B5" w:themeColor="accent1" w:themeShade="BF"/>
        </w:rPr>
        <w:fldChar w:fldCharType="separate"/>
      </w:r>
      <w:r w:rsidRPr="000100B5">
        <w:rPr>
          <w:rStyle w:val="Hyperlink"/>
          <w:color w:val="2E74B5" w:themeColor="accent1" w:themeShade="BF"/>
        </w:rPr>
        <w:t>douglas.brim@yolocounty.gov</w:t>
      </w:r>
    </w:p>
    <w:p w14:paraId="458753D4" w14:textId="77777777" w:rsidR="00032B31" w:rsidRDefault="0032707B" w:rsidP="00032B31">
      <w:pPr>
        <w:shd w:val="clear" w:color="auto" w:fill="FFFFFF"/>
        <w:rPr>
          <w:rFonts w:cs="Arial"/>
          <w:b/>
          <w:bCs/>
          <w:color w:val="222222"/>
        </w:rPr>
      </w:pPr>
      <w:r w:rsidRPr="000100B5">
        <w:rPr>
          <w:color w:val="2E74B5" w:themeColor="accent1" w:themeShade="BF"/>
        </w:rPr>
        <w:fldChar w:fldCharType="end"/>
      </w:r>
    </w:p>
    <w:p w14:paraId="09257EE4" w14:textId="348B6062" w:rsidR="00032B31" w:rsidRPr="000100B5" w:rsidRDefault="00032B31" w:rsidP="00032B31">
      <w:pPr>
        <w:shd w:val="clear" w:color="auto" w:fill="FFFFFF"/>
        <w:rPr>
          <w:rFonts w:cs="Arial"/>
          <w:color w:val="222222"/>
        </w:rPr>
      </w:pPr>
      <w:r>
        <w:rPr>
          <w:rFonts w:cs="Arial"/>
          <w:b/>
          <w:bCs/>
          <w:color w:val="222222"/>
        </w:rPr>
        <w:t xml:space="preserve">Yolo </w:t>
      </w:r>
      <w:r w:rsidRPr="000100B5">
        <w:rPr>
          <w:rFonts w:cs="Arial"/>
          <w:b/>
          <w:bCs/>
          <w:color w:val="222222"/>
        </w:rPr>
        <w:t>E</w:t>
      </w:r>
      <w:r>
        <w:rPr>
          <w:rFonts w:cs="Arial"/>
          <w:b/>
          <w:bCs/>
          <w:color w:val="222222"/>
        </w:rPr>
        <w:t xml:space="preserve">mergency </w:t>
      </w:r>
      <w:r w:rsidRPr="000100B5">
        <w:rPr>
          <w:rFonts w:cs="Arial"/>
          <w:b/>
          <w:bCs/>
          <w:color w:val="222222"/>
        </w:rPr>
        <w:t>M</w:t>
      </w:r>
      <w:r>
        <w:rPr>
          <w:rFonts w:cs="Arial"/>
          <w:b/>
          <w:bCs/>
          <w:color w:val="222222"/>
        </w:rPr>
        <w:t xml:space="preserve">edical </w:t>
      </w:r>
      <w:r w:rsidRPr="000100B5">
        <w:rPr>
          <w:rFonts w:cs="Arial"/>
          <w:b/>
          <w:bCs/>
          <w:color w:val="222222"/>
        </w:rPr>
        <w:t>S</w:t>
      </w:r>
      <w:r>
        <w:rPr>
          <w:rFonts w:cs="Arial"/>
          <w:b/>
          <w:bCs/>
          <w:color w:val="222222"/>
        </w:rPr>
        <w:t>ervices</w:t>
      </w:r>
      <w:r w:rsidRPr="000100B5">
        <w:rPr>
          <w:rFonts w:cs="Arial"/>
          <w:b/>
          <w:bCs/>
          <w:color w:val="222222"/>
        </w:rPr>
        <w:t xml:space="preserve"> Agency</w:t>
      </w:r>
    </w:p>
    <w:p w14:paraId="2884C926" w14:textId="01E2C54C" w:rsidR="00032B31" w:rsidRDefault="00032B31" w:rsidP="00032B31">
      <w:pPr>
        <w:shd w:val="clear" w:color="auto" w:fill="FEFEFE"/>
        <w:rPr>
          <w:rFonts w:cs="Arial"/>
          <w:color w:val="000000"/>
        </w:rPr>
      </w:pPr>
      <w:r w:rsidRPr="000100B5">
        <w:rPr>
          <w:rFonts w:cs="Arial"/>
          <w:color w:val="000000"/>
        </w:rPr>
        <w:t>California's EMS Act authorizes each county to develop an EMS program and to designate a local EMS agency (LEMSA) that oversees the delivery of EMS within that geographic area. This level of governance allows for local control of emergency medical services that are desirable in a state as large and diverse as California. Essential functions that are performed by Yolo County  EMS agencies include: serving as an advocate for patients, collaborating with other health officials to ensure a unified, coordinated approach in the delivery of health care, developing/approving medical treatment protocols and policies for local EMS service providers (EMTs, paramedics, dispatchers), in collaboration with public health, developing local medical and health disaster plans and coordinating medical and health response to disasters (natural and man-made), providing oversight for EMS quality improvement and quality assurance activities, and function as the Medical Health Operational Area Coordinator (MHOAC) per Health and Safety Code</w:t>
      </w:r>
      <w:r>
        <w:rPr>
          <w:rFonts w:cs="Arial"/>
          <w:color w:val="000000"/>
        </w:rPr>
        <w:t xml:space="preserve">. Website: </w:t>
      </w:r>
      <w:hyperlink r:id="rId82" w:history="1">
        <w:r w:rsidR="00D57C2F" w:rsidRPr="007105AE">
          <w:rPr>
            <w:rStyle w:val="Hyperlink"/>
            <w:rFonts w:cs="Arial"/>
          </w:rPr>
          <w:t>https://www.yolocounty.gov/government/general-government-departments/health-human-services/providers-partners/yolo-emergency-medical-services-agency-yemsa</w:t>
        </w:r>
      </w:hyperlink>
    </w:p>
    <w:p w14:paraId="05A12D11" w14:textId="77777777" w:rsidR="00032B31" w:rsidRPr="00032B31" w:rsidRDefault="00032B31" w:rsidP="00032B31">
      <w:pPr>
        <w:shd w:val="clear" w:color="auto" w:fill="FEFEFE"/>
        <w:rPr>
          <w:rFonts w:cs="Arial"/>
          <w:color w:val="000000"/>
        </w:rPr>
      </w:pPr>
    </w:p>
    <w:p w14:paraId="654E2724" w14:textId="49D5C21E" w:rsidR="00B12CE5" w:rsidRDefault="00BE488A" w:rsidP="00B12CE5">
      <w:pPr>
        <w:shd w:val="clear" w:color="auto" w:fill="FFFFFF"/>
        <w:spacing w:after="150"/>
        <w:rPr>
          <w:color w:val="2E74B5" w:themeColor="accent1" w:themeShade="BF"/>
        </w:rPr>
      </w:pPr>
      <w:r w:rsidRPr="000100B5">
        <w:rPr>
          <w:rFonts w:cs="Arial"/>
          <w:b/>
          <w:bCs/>
          <w:szCs w:val="22"/>
        </w:rPr>
        <w:t xml:space="preserve">Yolo County Office of Emergency Services (OES) </w:t>
      </w:r>
      <w:r w:rsidRPr="000100B5">
        <w:rPr>
          <w:rFonts w:cs="Arial"/>
          <w:szCs w:val="22"/>
        </w:rPr>
        <w:t>The Yolo County Office of Emergency Services (OES) is</w:t>
      </w:r>
      <w:r w:rsidR="00B12CE5">
        <w:rPr>
          <w:color w:val="2E74B5" w:themeColor="accent1" w:themeShade="BF"/>
        </w:rPr>
        <w:t xml:space="preserve"> </w:t>
      </w:r>
      <w:r w:rsidRPr="000100B5">
        <w:rPr>
          <w:rFonts w:cs="Arial"/>
          <w:szCs w:val="22"/>
        </w:rPr>
        <w:t xml:space="preserve">the emergency management agency for Yolo County. OES </w:t>
      </w:r>
      <w:proofErr w:type="gramStart"/>
      <w:r w:rsidRPr="000100B5">
        <w:rPr>
          <w:rFonts w:cs="Arial"/>
          <w:szCs w:val="22"/>
        </w:rPr>
        <w:t>coordinates</w:t>
      </w:r>
      <w:proofErr w:type="gramEnd"/>
      <w:r w:rsidRPr="000100B5">
        <w:rPr>
          <w:rFonts w:cs="Arial"/>
          <w:szCs w:val="22"/>
        </w:rPr>
        <w:t xml:space="preserve"> the county government's </w:t>
      </w:r>
      <w:proofErr w:type="gramStart"/>
      <w:r w:rsidRPr="000100B5">
        <w:rPr>
          <w:rFonts w:cs="Arial"/>
          <w:szCs w:val="22"/>
        </w:rPr>
        <w:t xml:space="preserve">response </w:t>
      </w:r>
      <w:proofErr w:type="spellStart"/>
      <w:r w:rsidRPr="000100B5">
        <w:rPr>
          <w:rFonts w:cs="Arial"/>
          <w:szCs w:val="22"/>
        </w:rPr>
        <w:t>todisaster</w:t>
      </w:r>
      <w:proofErr w:type="spellEnd"/>
      <w:proofErr w:type="gramEnd"/>
      <w:r w:rsidRPr="000100B5">
        <w:rPr>
          <w:rFonts w:cs="Arial"/>
          <w:szCs w:val="22"/>
        </w:rPr>
        <w:t xml:space="preserve"> or other </w:t>
      </w:r>
      <w:proofErr w:type="gramStart"/>
      <w:r w:rsidRPr="000100B5">
        <w:rPr>
          <w:rFonts w:cs="Arial"/>
          <w:szCs w:val="22"/>
        </w:rPr>
        <w:t>large scale</w:t>
      </w:r>
      <w:proofErr w:type="gramEnd"/>
      <w:r w:rsidRPr="000100B5">
        <w:rPr>
          <w:rFonts w:cs="Arial"/>
          <w:szCs w:val="22"/>
        </w:rPr>
        <w:t xml:space="preserve"> emergencies. To sign up for emergency alerts go to www.yolo-alert.org. Day-to-Day</w:t>
      </w:r>
    </w:p>
    <w:p w14:paraId="283D628F" w14:textId="792A42B6" w:rsidR="00BE488A" w:rsidRPr="00B12CE5" w:rsidRDefault="00BE488A" w:rsidP="00B12CE5">
      <w:pPr>
        <w:shd w:val="clear" w:color="auto" w:fill="FFFFFF"/>
        <w:spacing w:after="150"/>
        <w:rPr>
          <w:color w:val="2E74B5" w:themeColor="accent1" w:themeShade="BF"/>
        </w:rPr>
      </w:pPr>
      <w:r w:rsidRPr="000100B5">
        <w:rPr>
          <w:rFonts w:cs="Arial"/>
          <w:szCs w:val="22"/>
        </w:rPr>
        <w:t xml:space="preserve">OES Operations: (530) 406-4930, Email: </w:t>
      </w:r>
      <w:hyperlink r:id="rId83" w:history="1">
        <w:r w:rsidRPr="000100B5">
          <w:rPr>
            <w:rStyle w:val="Hyperlink"/>
            <w:rFonts w:cs="Arial"/>
            <w:color w:val="2E74B5" w:themeColor="accent1" w:themeShade="BF"/>
            <w:szCs w:val="22"/>
          </w:rPr>
          <w:t>OES@yolocounty.gov</w:t>
        </w:r>
      </w:hyperlink>
    </w:p>
    <w:p w14:paraId="5170E292" w14:textId="55413EAF" w:rsidR="00BE488A" w:rsidRPr="000100B5" w:rsidRDefault="00BE488A" w:rsidP="00BE488A">
      <w:pPr>
        <w:rPr>
          <w:rFonts w:cs="Arial"/>
          <w:color w:val="2E74B5" w:themeColor="accent1" w:themeShade="BF"/>
          <w:szCs w:val="22"/>
        </w:rPr>
      </w:pPr>
      <w:hyperlink r:id="rId84" w:history="1">
        <w:r w:rsidRPr="000100B5">
          <w:rPr>
            <w:rStyle w:val="Hyperlink"/>
            <w:rFonts w:cs="Arial"/>
            <w:color w:val="2E74B5" w:themeColor="accent1" w:themeShade="BF"/>
            <w:szCs w:val="22"/>
          </w:rPr>
          <w:t>https://www.yolocounty.org/government/general-government-departments/office-of-emergency-services</w:t>
        </w:r>
      </w:hyperlink>
    </w:p>
    <w:p w14:paraId="2325DD6A" w14:textId="77777777" w:rsidR="00BE488A" w:rsidRPr="000100B5" w:rsidRDefault="00BE488A" w:rsidP="00BE488A">
      <w:pPr>
        <w:rPr>
          <w:rFonts w:cs="Arial"/>
          <w:color w:val="2E74B5" w:themeColor="accent1" w:themeShade="BF"/>
          <w:szCs w:val="22"/>
        </w:rPr>
      </w:pPr>
    </w:p>
    <w:p w14:paraId="19E0D31B" w14:textId="244E0AA6" w:rsidR="00191295" w:rsidRPr="000100B5" w:rsidRDefault="00191295" w:rsidP="00FE5B89">
      <w:pPr>
        <w:shd w:val="clear" w:color="auto" w:fill="FFFFFF"/>
        <w:spacing w:after="150"/>
        <w:rPr>
          <w:rFonts w:cs="Arial"/>
          <w:color w:val="222222"/>
        </w:rPr>
      </w:pPr>
      <w:r w:rsidRPr="000100B5">
        <w:rPr>
          <w:rFonts w:cs="Arial"/>
          <w:b/>
          <w:szCs w:val="22"/>
          <w:u w:val="single"/>
        </w:rPr>
        <w:t xml:space="preserve">Yolo County </w:t>
      </w:r>
      <w:r w:rsidR="00753828">
        <w:rPr>
          <w:rFonts w:cs="Arial"/>
          <w:b/>
          <w:szCs w:val="22"/>
          <w:u w:val="single"/>
        </w:rPr>
        <w:t xml:space="preserve">and Other Government </w:t>
      </w:r>
      <w:r w:rsidR="004373E6" w:rsidRPr="000100B5">
        <w:rPr>
          <w:rFonts w:cs="Arial"/>
          <w:b/>
          <w:szCs w:val="22"/>
          <w:u w:val="single"/>
        </w:rPr>
        <w:t>Programs</w:t>
      </w:r>
    </w:p>
    <w:p w14:paraId="610F66F5" w14:textId="77777777" w:rsidR="00191295" w:rsidRPr="000100B5" w:rsidRDefault="00191295" w:rsidP="00191295">
      <w:pPr>
        <w:rPr>
          <w:rFonts w:cs="Arial"/>
          <w:bCs/>
          <w:szCs w:val="22"/>
        </w:rPr>
      </w:pPr>
      <w:r w:rsidRPr="000100B5">
        <w:rPr>
          <w:rFonts w:cs="Arial"/>
          <w:b/>
          <w:szCs w:val="22"/>
        </w:rPr>
        <w:t xml:space="preserve">Adult Protective Services (APS) </w:t>
      </w:r>
      <w:r w:rsidRPr="000100B5">
        <w:rPr>
          <w:rFonts w:cs="Arial"/>
          <w:bCs/>
          <w:szCs w:val="22"/>
        </w:rPr>
        <w:t xml:space="preserve">provides resources, information and referral services to the elderly (60 and older) and to dependent adults (18- 59) who are suffering from or at risk of abuse, exploitation or self-neglect. APS investigates allegations of abuse and links clients to the appropriate resources. APS now operates a Home Safe program which supports the safety and housing stability of seniors and adults with disabilities served by or in the intake process for APS who are experiencing or at risk of homelessness. The program may also support individuals served through a tribal social services agency who appear to be eligible for APS and who are experiencing or at risk of homelessness. </w:t>
      </w:r>
    </w:p>
    <w:p w14:paraId="2DC06EE3" w14:textId="3430E455" w:rsidR="002F202B" w:rsidRPr="000100B5" w:rsidRDefault="00191295" w:rsidP="00FE5B89">
      <w:pPr>
        <w:rPr>
          <w:rFonts w:cs="Arial"/>
          <w:bCs/>
          <w:color w:val="2E74B5" w:themeColor="accent1" w:themeShade="BF"/>
          <w:szCs w:val="22"/>
          <w:u w:val="single"/>
        </w:rPr>
      </w:pPr>
      <w:r w:rsidRPr="000100B5">
        <w:rPr>
          <w:rFonts w:cs="Arial"/>
          <w:bCs/>
          <w:szCs w:val="22"/>
          <w:u w:val="single"/>
        </w:rPr>
        <w:t>APS Reporting Line</w:t>
      </w:r>
      <w:r w:rsidRPr="000100B5">
        <w:rPr>
          <w:rFonts w:cs="Arial"/>
          <w:bCs/>
          <w:szCs w:val="22"/>
        </w:rPr>
        <w:t xml:space="preserve">: 530-661-2727; </w:t>
      </w:r>
      <w:r w:rsidRPr="000100B5">
        <w:rPr>
          <w:rFonts w:cs="Arial"/>
          <w:bCs/>
          <w:szCs w:val="22"/>
          <w:u w:val="single"/>
        </w:rPr>
        <w:t>Fax</w:t>
      </w:r>
      <w:r w:rsidRPr="000100B5">
        <w:rPr>
          <w:rFonts w:cs="Arial"/>
          <w:bCs/>
          <w:szCs w:val="22"/>
        </w:rPr>
        <w:t xml:space="preserve">: 530-207-3309; </w:t>
      </w:r>
      <w:r w:rsidRPr="000100B5">
        <w:rPr>
          <w:rFonts w:cs="Arial"/>
          <w:bCs/>
          <w:szCs w:val="22"/>
          <w:u w:val="single"/>
        </w:rPr>
        <w:t>Website</w:t>
      </w:r>
      <w:r w:rsidRPr="000100B5">
        <w:rPr>
          <w:rFonts w:cs="Arial"/>
          <w:bCs/>
          <w:szCs w:val="22"/>
        </w:rPr>
        <w:t xml:space="preserve">: </w:t>
      </w:r>
      <w:hyperlink r:id="rId85" w:history="1">
        <w:r w:rsidR="00BE488A" w:rsidRPr="000100B5">
          <w:rPr>
            <w:rStyle w:val="Hyperlink"/>
            <w:rFonts w:cs="Arial"/>
            <w:bCs/>
            <w:szCs w:val="22"/>
          </w:rPr>
          <w:t>https://www.yolocounty.org/government/general-government-departments/health-human-services/adults/adult-protective-services</w:t>
        </w:r>
      </w:hyperlink>
    </w:p>
    <w:p w14:paraId="2CF1A06A" w14:textId="77777777" w:rsidR="00BE488A" w:rsidRPr="000100B5" w:rsidRDefault="00BE488A" w:rsidP="00FE5B89">
      <w:pPr>
        <w:rPr>
          <w:rFonts w:cs="Arial"/>
          <w:bCs/>
          <w:color w:val="2E74B5" w:themeColor="accent1" w:themeShade="BF"/>
          <w:szCs w:val="22"/>
          <w:u w:val="single"/>
        </w:rPr>
      </w:pPr>
    </w:p>
    <w:p w14:paraId="0E35B534" w14:textId="77777777" w:rsidR="00BE488A" w:rsidRPr="000100B5" w:rsidRDefault="00BE488A" w:rsidP="00BE488A">
      <w:r w:rsidRPr="000100B5">
        <w:rPr>
          <w:rFonts w:cs="Arial"/>
          <w:b/>
          <w:bCs/>
          <w:color w:val="222222"/>
          <w:shd w:val="clear" w:color="auto" w:fill="FFFFFF"/>
        </w:rPr>
        <w:t>*Yolo County District Attorney’s Office Elder Protection Unit </w:t>
      </w:r>
      <w:r w:rsidRPr="000100B5">
        <w:rPr>
          <w:rFonts w:cs="Arial"/>
          <w:color w:val="222222"/>
          <w:shd w:val="clear" w:color="auto" w:fill="FFFFFF"/>
        </w:rPr>
        <w:t xml:space="preserve">provides information and assistance with reported fraud and scams. The phone calls and reports which come to our office can be investigated </w:t>
      </w:r>
      <w:proofErr w:type="gramStart"/>
      <w:r w:rsidRPr="000100B5">
        <w:rPr>
          <w:rFonts w:cs="Arial"/>
          <w:color w:val="222222"/>
          <w:shd w:val="clear" w:color="auto" w:fill="FFFFFF"/>
        </w:rPr>
        <w:t>in house</w:t>
      </w:r>
      <w:proofErr w:type="gramEnd"/>
      <w:r w:rsidRPr="000100B5">
        <w:rPr>
          <w:rFonts w:cs="Arial"/>
          <w:color w:val="222222"/>
          <w:shd w:val="clear" w:color="auto" w:fill="FFFFFF"/>
        </w:rPr>
        <w:t xml:space="preserve"> by the appropriate fraud department, referred to local law enforcement or responded to with information about civil remedies and other community resources. The DA’s fraud hotline is 1-855-496-5632 or you can contact YCDA Victim Advocate Lindsey Hall at 530-666-8396. Email:  </w:t>
      </w:r>
      <w:hyperlink r:id="rId86" w:tgtFrame="_blank" w:history="1">
        <w:r w:rsidRPr="000100B5">
          <w:rPr>
            <w:rStyle w:val="Hyperlink"/>
            <w:rFonts w:cs="Arial"/>
            <w:color w:val="1155CC"/>
            <w:shd w:val="clear" w:color="auto" w:fill="FFFFFF"/>
          </w:rPr>
          <w:t>Lindsey.Hall@yolocounty.org</w:t>
        </w:r>
      </w:hyperlink>
      <w:r w:rsidRPr="000100B5">
        <w:rPr>
          <w:rFonts w:cs="Arial"/>
          <w:color w:val="222222"/>
          <w:shd w:val="clear" w:color="auto" w:fill="FFFFFF"/>
        </w:rPr>
        <w:t xml:space="preserve">.   </w:t>
      </w:r>
      <w:hyperlink r:id="rId87" w:tgtFrame="_blank" w:history="1">
        <w:r w:rsidRPr="000100B5">
          <w:rPr>
            <w:rStyle w:val="Hyperlink"/>
            <w:rFonts w:cs="Arial"/>
            <w:color w:val="1155CC"/>
            <w:shd w:val="clear" w:color="auto" w:fill="FFFFFF"/>
          </w:rPr>
          <w:t>https://yoloda.org/victim-assistance-family-protection/elder-protection-unit/</w:t>
        </w:r>
      </w:hyperlink>
    </w:p>
    <w:p w14:paraId="5DB69E4E" w14:textId="77777777" w:rsidR="00BE488A" w:rsidRPr="000100B5" w:rsidRDefault="00BE488A" w:rsidP="00FE5B89">
      <w:pPr>
        <w:rPr>
          <w:rFonts w:cs="Arial"/>
          <w:szCs w:val="22"/>
          <w:shd w:val="clear" w:color="auto" w:fill="FFFFFF"/>
        </w:rPr>
      </w:pPr>
    </w:p>
    <w:p w14:paraId="11CC2F47" w14:textId="77777777" w:rsidR="00BE488A" w:rsidRPr="000100B5" w:rsidRDefault="00BE488A" w:rsidP="00BE488A">
      <w:pPr>
        <w:rPr>
          <w:rFonts w:cs="Arial"/>
          <w:b/>
          <w:szCs w:val="22"/>
        </w:rPr>
      </w:pPr>
      <w:r w:rsidRPr="000100B5">
        <w:rPr>
          <w:rFonts w:cs="Arial"/>
          <w:b/>
          <w:szCs w:val="22"/>
        </w:rPr>
        <w:t>Homeless Services Team</w:t>
      </w:r>
    </w:p>
    <w:p w14:paraId="613E75BB" w14:textId="77777777" w:rsidR="00BE488A" w:rsidRPr="000100B5" w:rsidRDefault="00BE488A" w:rsidP="00BE488A">
      <w:pPr>
        <w:rPr>
          <w:rFonts w:cs="Arial"/>
          <w:szCs w:val="22"/>
        </w:rPr>
      </w:pPr>
      <w:r w:rsidRPr="000100B5">
        <w:rPr>
          <w:rFonts w:cs="Arial"/>
          <w:szCs w:val="22"/>
        </w:rPr>
        <w:t>Homeless Services Team’s County Medical Services Program (CMSP) serves individuals experiencing</w:t>
      </w:r>
    </w:p>
    <w:p w14:paraId="343776F4" w14:textId="77777777" w:rsidR="00BE488A" w:rsidRPr="000100B5" w:rsidRDefault="00BE488A" w:rsidP="00BE488A">
      <w:pPr>
        <w:rPr>
          <w:rFonts w:cs="Arial"/>
          <w:szCs w:val="22"/>
        </w:rPr>
      </w:pPr>
      <w:proofErr w:type="gramStart"/>
      <w:r w:rsidRPr="000100B5">
        <w:rPr>
          <w:rFonts w:cs="Arial"/>
          <w:szCs w:val="22"/>
        </w:rPr>
        <w:t>homelessness</w:t>
      </w:r>
      <w:proofErr w:type="gramEnd"/>
      <w:r w:rsidRPr="000100B5">
        <w:rPr>
          <w:rFonts w:cs="Arial"/>
          <w:szCs w:val="22"/>
        </w:rPr>
        <w:t xml:space="preserve"> who </w:t>
      </w:r>
      <w:proofErr w:type="gramStart"/>
      <w:r w:rsidRPr="000100B5">
        <w:rPr>
          <w:rFonts w:cs="Arial"/>
          <w:szCs w:val="22"/>
        </w:rPr>
        <w:t>have</w:t>
      </w:r>
      <w:proofErr w:type="gramEnd"/>
      <w:r w:rsidRPr="000100B5">
        <w:rPr>
          <w:rFonts w:cs="Arial"/>
          <w:szCs w:val="22"/>
        </w:rPr>
        <w:t xml:space="preserve"> one or more serious ongoing medical conditions. Referrals must come through a</w:t>
      </w:r>
    </w:p>
    <w:p w14:paraId="4EDB3752" w14:textId="77777777" w:rsidR="00BE488A" w:rsidRPr="000100B5" w:rsidRDefault="00BE488A" w:rsidP="00BE488A">
      <w:pPr>
        <w:rPr>
          <w:rFonts w:cs="Arial"/>
          <w:szCs w:val="22"/>
        </w:rPr>
      </w:pPr>
      <w:r w:rsidRPr="000100B5">
        <w:rPr>
          <w:rFonts w:cs="Arial"/>
          <w:szCs w:val="22"/>
        </w:rPr>
        <w:t xml:space="preserve">medical provider, and </w:t>
      </w:r>
      <w:proofErr w:type="gramStart"/>
      <w:r w:rsidRPr="000100B5">
        <w:rPr>
          <w:rFonts w:cs="Arial"/>
          <w:szCs w:val="22"/>
        </w:rPr>
        <w:t>enrollees</w:t>
      </w:r>
      <w:proofErr w:type="gramEnd"/>
      <w:r w:rsidRPr="000100B5">
        <w:rPr>
          <w:rFonts w:cs="Arial"/>
          <w:szCs w:val="22"/>
        </w:rPr>
        <w:t xml:space="preserve"> work closely with their case manager to attend weekly medical appointments,</w:t>
      </w:r>
    </w:p>
    <w:p w14:paraId="4AE625F9" w14:textId="77777777" w:rsidR="00BE488A" w:rsidRPr="000100B5" w:rsidRDefault="00BE488A" w:rsidP="00BE488A">
      <w:pPr>
        <w:rPr>
          <w:rFonts w:cs="Arial"/>
          <w:szCs w:val="22"/>
        </w:rPr>
      </w:pPr>
      <w:r w:rsidRPr="000100B5">
        <w:rPr>
          <w:rFonts w:cs="Arial"/>
          <w:szCs w:val="22"/>
        </w:rPr>
        <w:t>and receive assistance with medical benefits, housing documents and applications, and client-directed case</w:t>
      </w:r>
    </w:p>
    <w:p w14:paraId="22BB692C" w14:textId="65C56A50" w:rsidR="00BE488A" w:rsidRPr="000100B5" w:rsidRDefault="00BE488A" w:rsidP="00BE488A">
      <w:pPr>
        <w:rPr>
          <w:rFonts w:cs="Arial"/>
          <w:szCs w:val="22"/>
        </w:rPr>
      </w:pPr>
      <w:r w:rsidRPr="000100B5">
        <w:rPr>
          <w:rFonts w:cs="Arial"/>
          <w:szCs w:val="22"/>
        </w:rPr>
        <w:t>plans.</w:t>
      </w:r>
      <w:r w:rsidR="00454473" w:rsidRPr="000100B5">
        <w:rPr>
          <w:rFonts w:cs="Arial"/>
          <w:szCs w:val="22"/>
        </w:rPr>
        <w:t xml:space="preserve"> </w:t>
      </w:r>
      <w:r w:rsidRPr="000100B5">
        <w:rPr>
          <w:rFonts w:cs="Arial"/>
          <w:szCs w:val="22"/>
        </w:rPr>
        <w:t>Referrals and linkage with community providers can be accessed through weekly office hours in each of Yolo's</w:t>
      </w:r>
      <w:r w:rsidR="00454473" w:rsidRPr="000100B5">
        <w:rPr>
          <w:rFonts w:cs="Arial"/>
          <w:szCs w:val="22"/>
        </w:rPr>
        <w:t xml:space="preserve"> </w:t>
      </w:r>
      <w:r w:rsidRPr="000100B5">
        <w:rPr>
          <w:rFonts w:cs="Arial"/>
          <w:szCs w:val="22"/>
        </w:rPr>
        <w:t>three major jurisdictions.</w:t>
      </w:r>
    </w:p>
    <w:p w14:paraId="0ABE92C8" w14:textId="77777777" w:rsidR="00BE488A" w:rsidRPr="000100B5" w:rsidRDefault="00BE488A" w:rsidP="00BE488A">
      <w:pPr>
        <w:rPr>
          <w:rFonts w:cs="Arial"/>
          <w:szCs w:val="22"/>
        </w:rPr>
      </w:pPr>
      <w:r w:rsidRPr="000100B5">
        <w:rPr>
          <w:rFonts w:cs="Arial"/>
          <w:szCs w:val="22"/>
        </w:rPr>
        <w:t>Davis: Monday mornings at the Davis Respite Center</w:t>
      </w:r>
    </w:p>
    <w:p w14:paraId="4C11B54F" w14:textId="77777777" w:rsidR="00BE488A" w:rsidRPr="000100B5" w:rsidRDefault="00BE488A" w:rsidP="00BE488A">
      <w:pPr>
        <w:rPr>
          <w:rFonts w:cs="Arial"/>
          <w:szCs w:val="22"/>
        </w:rPr>
      </w:pPr>
      <w:r w:rsidRPr="000100B5">
        <w:rPr>
          <w:rFonts w:cs="Arial"/>
          <w:szCs w:val="22"/>
        </w:rPr>
        <w:t>Woodland: Tuesday mornings at 4th and Hope Shelter</w:t>
      </w:r>
    </w:p>
    <w:p w14:paraId="5E656972" w14:textId="77777777" w:rsidR="00BE488A" w:rsidRPr="000100B5" w:rsidRDefault="00BE488A" w:rsidP="00BE488A">
      <w:pPr>
        <w:rPr>
          <w:rFonts w:cs="Arial"/>
          <w:szCs w:val="22"/>
        </w:rPr>
      </w:pPr>
      <w:r w:rsidRPr="000100B5">
        <w:rPr>
          <w:rFonts w:cs="Arial"/>
          <w:szCs w:val="22"/>
        </w:rPr>
        <w:t>West Sacramento: Daily at Rodeway Inn on West Capitol Ave.</w:t>
      </w:r>
    </w:p>
    <w:p w14:paraId="738B1AC5" w14:textId="77777777" w:rsidR="00BE488A" w:rsidRPr="000100B5" w:rsidRDefault="00BE488A" w:rsidP="00BE488A">
      <w:pPr>
        <w:rPr>
          <w:rFonts w:cs="Arial"/>
          <w:szCs w:val="22"/>
        </w:rPr>
      </w:pPr>
      <w:r w:rsidRPr="000100B5">
        <w:rPr>
          <w:rFonts w:cs="Arial"/>
          <w:szCs w:val="22"/>
        </w:rPr>
        <w:t xml:space="preserve">Please direct questions and referrals to: </w:t>
      </w:r>
      <w:hyperlink r:id="rId88" w:history="1">
        <w:r w:rsidRPr="000100B5">
          <w:rPr>
            <w:rStyle w:val="Hyperlink"/>
            <w:rFonts w:cs="Arial"/>
            <w:szCs w:val="22"/>
          </w:rPr>
          <w:t>HHSA.HomelessServices@yolocounty.org</w:t>
        </w:r>
      </w:hyperlink>
    </w:p>
    <w:p w14:paraId="62592ACF" w14:textId="17686D79" w:rsidR="00BE488A" w:rsidRPr="000100B5" w:rsidRDefault="00BE488A" w:rsidP="00FE5B89">
      <w:r w:rsidRPr="000100B5">
        <w:rPr>
          <w:rFonts w:cs="Arial"/>
          <w:szCs w:val="22"/>
        </w:rPr>
        <w:t xml:space="preserve">Phone: 530-666-8630 Fax: 530-666-8633 </w:t>
      </w:r>
      <w:hyperlink r:id="rId89" w:history="1">
        <w:r w:rsidRPr="000100B5">
          <w:rPr>
            <w:rStyle w:val="Hyperlink"/>
            <w:rFonts w:cs="Arial"/>
            <w:color w:val="2E74B5" w:themeColor="accent1" w:themeShade="BF"/>
            <w:szCs w:val="22"/>
          </w:rPr>
          <w:t>http://www.yolocounty.org/health-human-services/adult-aging/homeless-services</w:t>
        </w:r>
      </w:hyperlink>
    </w:p>
    <w:p w14:paraId="5B387E3E" w14:textId="77777777" w:rsidR="00BE488A" w:rsidRPr="000100B5" w:rsidRDefault="00BE488A" w:rsidP="00FE5B89"/>
    <w:p w14:paraId="62FEFDDE" w14:textId="4933B7FA" w:rsidR="00FE5B89" w:rsidRPr="000100B5" w:rsidRDefault="00BE488A" w:rsidP="00BE488A">
      <w:pPr>
        <w:pStyle w:val="NormalWeb"/>
        <w:spacing w:before="0" w:beforeAutospacing="0" w:after="0" w:afterAutospacing="0"/>
        <w:jc w:val="both"/>
      </w:pPr>
      <w:r w:rsidRPr="000100B5">
        <w:rPr>
          <w:rFonts w:ascii="Arial" w:hAnsi="Arial" w:cs="Arial"/>
          <w:b/>
          <w:sz w:val="22"/>
          <w:szCs w:val="22"/>
        </w:rPr>
        <w:t>*Yolo County Housing</w:t>
      </w:r>
      <w:r w:rsidRPr="000100B5">
        <w:rPr>
          <w:rFonts w:ascii="Arial" w:hAnsi="Arial" w:cs="Arial"/>
          <w:sz w:val="22"/>
          <w:szCs w:val="22"/>
        </w:rPr>
        <w:t xml:space="preserve"> is dedicated to working together to provide quality affordable housing and community development services to all within its service area. Its primary programs are funded by the United States Department of Housing and Urban Development (HUD) and through the State of California (OMS and HCD).  YCH provides year-round rental assistance through </w:t>
      </w:r>
      <w:proofErr w:type="gramStart"/>
      <w:r w:rsidRPr="000100B5">
        <w:rPr>
          <w:rFonts w:ascii="Arial" w:hAnsi="Arial" w:cs="Arial"/>
          <w:sz w:val="22"/>
          <w:szCs w:val="22"/>
        </w:rPr>
        <w:t>low cost</w:t>
      </w:r>
      <w:proofErr w:type="gramEnd"/>
      <w:r w:rsidRPr="000100B5">
        <w:rPr>
          <w:rFonts w:ascii="Arial" w:hAnsi="Arial" w:cs="Arial"/>
          <w:sz w:val="22"/>
          <w:szCs w:val="22"/>
        </w:rPr>
        <w:t xml:space="preserve"> housing that it owns and manages, as well as through housing that it owns in partnership. The three largest programs are the Housing Choice Voucher program (Section 8</w:t>
      </w:r>
      <w:proofErr w:type="gramStart"/>
      <w:r w:rsidRPr="000100B5">
        <w:rPr>
          <w:rFonts w:ascii="Arial" w:hAnsi="Arial" w:cs="Arial"/>
          <w:sz w:val="22"/>
          <w:szCs w:val="22"/>
        </w:rPr>
        <w:t>) ,</w:t>
      </w:r>
      <w:proofErr w:type="gramEnd"/>
      <w:r w:rsidRPr="000100B5">
        <w:rPr>
          <w:rFonts w:ascii="Arial" w:hAnsi="Arial" w:cs="Arial"/>
          <w:sz w:val="22"/>
          <w:szCs w:val="22"/>
        </w:rPr>
        <w:t xml:space="preserve"> Low Income Public Housing, California Office of Migrant Housing and USDA Seasonal Farm worker Housing. T: 530-662-5428 F: 530-669-2241. </w:t>
      </w:r>
      <w:hyperlink r:id="rId90" w:history="1">
        <w:r w:rsidRPr="000100B5">
          <w:rPr>
            <w:rStyle w:val="Hyperlink"/>
            <w:rFonts w:ascii="Arial" w:hAnsi="Arial" w:cs="Arial"/>
            <w:sz w:val="22"/>
            <w:szCs w:val="22"/>
          </w:rPr>
          <w:t>http://ych.ca.gov</w:t>
        </w:r>
      </w:hyperlink>
    </w:p>
    <w:p w14:paraId="25C65B46" w14:textId="77777777" w:rsidR="00BE488A" w:rsidRPr="000100B5" w:rsidRDefault="00BE488A" w:rsidP="00BE488A">
      <w:pPr>
        <w:pStyle w:val="NormalWeb"/>
        <w:spacing w:before="0" w:beforeAutospacing="0" w:after="0" w:afterAutospacing="0"/>
        <w:jc w:val="both"/>
        <w:rPr>
          <w:rFonts w:ascii="Arial" w:hAnsi="Arial" w:cs="Arial"/>
          <w:sz w:val="22"/>
          <w:szCs w:val="22"/>
        </w:rPr>
      </w:pPr>
    </w:p>
    <w:p w14:paraId="249EC0C2" w14:textId="40DF9602" w:rsidR="00EA6E46" w:rsidRPr="000100B5" w:rsidRDefault="00261E60" w:rsidP="00191295">
      <w:pPr>
        <w:rPr>
          <w:rFonts w:cs="Arial"/>
          <w:szCs w:val="22"/>
        </w:rPr>
      </w:pPr>
      <w:r w:rsidRPr="000100B5">
        <w:rPr>
          <w:rFonts w:cs="Arial"/>
          <w:b/>
          <w:szCs w:val="22"/>
        </w:rPr>
        <w:t>*</w:t>
      </w:r>
      <w:r w:rsidR="00EA6E46" w:rsidRPr="000100B5">
        <w:rPr>
          <w:rFonts w:cs="Arial"/>
          <w:b/>
          <w:szCs w:val="22"/>
        </w:rPr>
        <w:t>In Home Supportive Services (IHSS)</w:t>
      </w:r>
      <w:r w:rsidR="00EA6E46" w:rsidRPr="000100B5">
        <w:rPr>
          <w:rFonts w:cs="Arial"/>
          <w:szCs w:val="22"/>
        </w:rPr>
        <w:t xml:space="preserve"> is a Medi-Cal program intended to enable aged, blind and disabled individuals who are most at risk of being placed in out-of-home care to remain safely in their own home by </w:t>
      </w:r>
      <w:proofErr w:type="gramStart"/>
      <w:r w:rsidR="00EA6E46" w:rsidRPr="000100B5">
        <w:rPr>
          <w:rFonts w:cs="Arial"/>
          <w:szCs w:val="22"/>
        </w:rPr>
        <w:t>providing assistance</w:t>
      </w:r>
      <w:proofErr w:type="gramEnd"/>
      <w:r w:rsidR="00EA6E46" w:rsidRPr="000100B5">
        <w:rPr>
          <w:rFonts w:cs="Arial"/>
          <w:szCs w:val="22"/>
        </w:rPr>
        <w:t xml:space="preserve"> with domestic and/or personal care services. T: 530-661-2955; Fax 530-</w:t>
      </w:r>
      <w:r w:rsidR="00B671A0">
        <w:rPr>
          <w:rFonts w:cs="Arial"/>
          <w:szCs w:val="22"/>
        </w:rPr>
        <w:t>402-7223</w:t>
      </w:r>
      <w:r w:rsidR="00EA6E46" w:rsidRPr="000100B5">
        <w:rPr>
          <w:rFonts w:cs="Arial"/>
          <w:szCs w:val="22"/>
        </w:rPr>
        <w:t xml:space="preserve"> </w:t>
      </w:r>
      <w:hyperlink r:id="rId91" w:history="1">
        <w:r w:rsidR="00EA6E46" w:rsidRPr="000100B5">
          <w:rPr>
            <w:rStyle w:val="Hyperlink"/>
            <w:rFonts w:cs="Arial"/>
            <w:color w:val="auto"/>
            <w:szCs w:val="22"/>
          </w:rPr>
          <w:t>http://www.yolocounty.org/health-human-services/adult-aging/in-home-support-services</w:t>
        </w:r>
      </w:hyperlink>
      <w:r w:rsidR="00EA6E46" w:rsidRPr="000100B5">
        <w:rPr>
          <w:rFonts w:cs="Arial"/>
          <w:szCs w:val="22"/>
        </w:rPr>
        <w:t xml:space="preserve"> </w:t>
      </w:r>
    </w:p>
    <w:p w14:paraId="0D295DA1" w14:textId="77777777" w:rsidR="00BE488A" w:rsidRPr="000100B5" w:rsidRDefault="00BE488A" w:rsidP="00191295">
      <w:pPr>
        <w:rPr>
          <w:rFonts w:cs="Arial"/>
          <w:szCs w:val="22"/>
        </w:rPr>
      </w:pPr>
    </w:p>
    <w:p w14:paraId="490EB4F2" w14:textId="77777777" w:rsidR="00BE488A" w:rsidRPr="000100B5" w:rsidRDefault="00BE488A" w:rsidP="00BE488A">
      <w:pPr>
        <w:rPr>
          <w:rFonts w:cs="Arial"/>
          <w:b/>
          <w:szCs w:val="22"/>
        </w:rPr>
      </w:pPr>
      <w:r w:rsidRPr="000100B5">
        <w:rPr>
          <w:rFonts w:cs="Arial"/>
          <w:b/>
          <w:szCs w:val="22"/>
        </w:rPr>
        <w:t>Yolo County Library Books by Mail</w:t>
      </w:r>
    </w:p>
    <w:p w14:paraId="54408AE5" w14:textId="77777777" w:rsidR="00BE488A" w:rsidRPr="000100B5" w:rsidRDefault="00BE488A" w:rsidP="00BE488A">
      <w:pPr>
        <w:rPr>
          <w:rFonts w:cs="Arial"/>
          <w:bCs/>
          <w:szCs w:val="22"/>
        </w:rPr>
      </w:pPr>
      <w:r w:rsidRPr="000100B5">
        <w:rPr>
          <w:rFonts w:cs="Arial"/>
          <w:bCs/>
          <w:szCs w:val="22"/>
        </w:rPr>
        <w:t xml:space="preserve">is a free service from the Yolo County Library that brings library materials to you through the mail on a long-term or short-term basis. It is available to any Yolo County resident who has a disability, illness or lack of transportation that prevents access to a Yolo County Library branch. Main phone: (530)757-5588 Referral Phone: 530-575-5580 F: 530-757-5590 </w:t>
      </w:r>
      <w:hyperlink r:id="rId92" w:history="1">
        <w:r w:rsidRPr="000100B5">
          <w:rPr>
            <w:rStyle w:val="Hyperlink"/>
            <w:rFonts w:cs="Arial"/>
            <w:bCs/>
            <w:szCs w:val="22"/>
          </w:rPr>
          <w:t>www.yolocounty.org/booksbymail</w:t>
        </w:r>
      </w:hyperlink>
      <w:r w:rsidRPr="000100B5">
        <w:rPr>
          <w:rFonts w:cs="Arial"/>
          <w:bCs/>
          <w:szCs w:val="22"/>
        </w:rPr>
        <w:t xml:space="preserve"> </w:t>
      </w:r>
    </w:p>
    <w:p w14:paraId="4B1D4B02" w14:textId="77777777" w:rsidR="00BE488A" w:rsidRPr="000100B5" w:rsidRDefault="00BE488A" w:rsidP="00BE488A">
      <w:pPr>
        <w:rPr>
          <w:rFonts w:cs="Arial"/>
          <w:b/>
          <w:szCs w:val="22"/>
        </w:rPr>
      </w:pPr>
    </w:p>
    <w:p w14:paraId="3DD36112" w14:textId="77777777" w:rsidR="00BE488A" w:rsidRPr="000100B5" w:rsidRDefault="00BE488A" w:rsidP="00BE488A">
      <w:pPr>
        <w:rPr>
          <w:rFonts w:cs="Arial"/>
          <w:b/>
          <w:szCs w:val="22"/>
        </w:rPr>
      </w:pPr>
      <w:r w:rsidRPr="000100B5">
        <w:rPr>
          <w:rFonts w:cs="Arial"/>
          <w:b/>
          <w:szCs w:val="22"/>
        </w:rPr>
        <w:t>Yolo County Library Memory Care &amp; Caregiver Kits</w:t>
      </w:r>
    </w:p>
    <w:p w14:paraId="713FC51B" w14:textId="77777777" w:rsidR="00BE488A" w:rsidRPr="000100B5" w:rsidRDefault="00BE488A" w:rsidP="00BE488A">
      <w:pPr>
        <w:rPr>
          <w:rFonts w:cs="Arial"/>
          <w:bCs/>
          <w:szCs w:val="22"/>
        </w:rPr>
      </w:pPr>
      <w:r w:rsidRPr="000100B5">
        <w:rPr>
          <w:rFonts w:cs="Arial"/>
          <w:bCs/>
          <w:szCs w:val="22"/>
        </w:rPr>
        <w:t>Includes activities for caregivers and families to provide mental stimulation to individuals experiencing memory loss. Memory Kits are available for: early-middle memory loss, middle-late memory loss, and late-stage memory loss. Memory Lane Kits are available for the following decades: 1940s, 1950s, 1960s. </w:t>
      </w:r>
    </w:p>
    <w:p w14:paraId="7D82D1B1" w14:textId="77777777" w:rsidR="002E7463" w:rsidRDefault="002E7463" w:rsidP="00BE488A">
      <w:pPr>
        <w:rPr>
          <w:rFonts w:cs="Arial"/>
          <w:b/>
          <w:szCs w:val="22"/>
        </w:rPr>
      </w:pPr>
    </w:p>
    <w:p w14:paraId="6F47B357" w14:textId="3BB3D86E" w:rsidR="00BE488A" w:rsidRPr="000100B5" w:rsidRDefault="00BE488A" w:rsidP="00BE488A">
      <w:pPr>
        <w:rPr>
          <w:rFonts w:cs="Arial"/>
          <w:b/>
          <w:szCs w:val="22"/>
        </w:rPr>
      </w:pPr>
      <w:r w:rsidRPr="000100B5">
        <w:rPr>
          <w:rFonts w:cs="Arial"/>
          <w:b/>
          <w:szCs w:val="22"/>
        </w:rPr>
        <w:t>Yolo County Library Mental Health &amp; Wellness Kits</w:t>
      </w:r>
    </w:p>
    <w:p w14:paraId="288433C0" w14:textId="66968BB0" w:rsidR="00BE488A" w:rsidRPr="000100B5" w:rsidRDefault="00BE488A" w:rsidP="00BE488A">
      <w:pPr>
        <w:rPr>
          <w:rFonts w:cs="Arial"/>
          <w:bCs/>
          <w:szCs w:val="22"/>
        </w:rPr>
      </w:pPr>
      <w:r w:rsidRPr="000100B5">
        <w:rPr>
          <w:rFonts w:cs="Arial"/>
          <w:bCs/>
          <w:szCs w:val="22"/>
        </w:rPr>
        <w:t>Includes books and resources on the following topics: anxiety, depression, substance abuse, mindfulness &amp; stress reduction, grief and PTSD. </w:t>
      </w:r>
    </w:p>
    <w:p w14:paraId="18990795" w14:textId="77777777" w:rsidR="00454473" w:rsidRPr="000100B5" w:rsidRDefault="00454473" w:rsidP="00BE488A">
      <w:pPr>
        <w:rPr>
          <w:rFonts w:cs="Arial"/>
          <w:bCs/>
          <w:szCs w:val="22"/>
        </w:rPr>
      </w:pPr>
    </w:p>
    <w:p w14:paraId="72C20A57" w14:textId="77777777" w:rsidR="00BE488A" w:rsidRPr="000100B5" w:rsidRDefault="00BE488A" w:rsidP="00BE488A">
      <w:pPr>
        <w:rPr>
          <w:rFonts w:cs="Arial"/>
          <w:b/>
          <w:szCs w:val="22"/>
        </w:rPr>
      </w:pPr>
      <w:r w:rsidRPr="000100B5">
        <w:rPr>
          <w:rFonts w:cs="Arial"/>
          <w:b/>
          <w:szCs w:val="22"/>
        </w:rPr>
        <w:t>Yolo County Library Older Adult Monthly Meeting</w:t>
      </w:r>
    </w:p>
    <w:p w14:paraId="19139149" w14:textId="77777777" w:rsidR="00BE488A" w:rsidRPr="000100B5" w:rsidRDefault="00BE488A" w:rsidP="00BE488A">
      <w:pPr>
        <w:rPr>
          <w:rFonts w:cs="Arial"/>
          <w:bCs/>
          <w:szCs w:val="22"/>
        </w:rPr>
      </w:pPr>
      <w:r w:rsidRPr="000100B5">
        <w:rPr>
          <w:rFonts w:cs="Arial"/>
          <w:bCs/>
          <w:szCs w:val="22"/>
        </w:rPr>
        <w:t>The Older Adult group meets on the second Thursday of each month from 10:30am-noon at the Mary L. Stephens Davis Branch Library, 315 E. 14</w:t>
      </w:r>
      <w:r w:rsidRPr="000100B5">
        <w:rPr>
          <w:rFonts w:cs="Arial"/>
          <w:bCs/>
          <w:szCs w:val="22"/>
          <w:vertAlign w:val="superscript"/>
        </w:rPr>
        <w:t>th</w:t>
      </w:r>
      <w:r w:rsidRPr="000100B5">
        <w:rPr>
          <w:rFonts w:cs="Arial"/>
          <w:bCs/>
          <w:szCs w:val="22"/>
        </w:rPr>
        <w:t xml:space="preserve"> Street, Davis. The group discusses the wisdom of aging and ways to share and pass on their legacy. No registration required, new members welcome.</w:t>
      </w:r>
    </w:p>
    <w:p w14:paraId="12261589" w14:textId="77777777" w:rsidR="00FE5B89" w:rsidRPr="000100B5" w:rsidRDefault="00FE5B89" w:rsidP="00191295">
      <w:pPr>
        <w:rPr>
          <w:rFonts w:cs="Arial"/>
          <w:b/>
          <w:bCs/>
          <w:szCs w:val="22"/>
        </w:rPr>
      </w:pPr>
    </w:p>
    <w:p w14:paraId="1C50AC8C" w14:textId="074B3BEB" w:rsidR="00454473" w:rsidRPr="000100B5" w:rsidRDefault="00454473" w:rsidP="00454473">
      <w:pPr>
        <w:rPr>
          <w:rFonts w:cs="Arial"/>
          <w:szCs w:val="22"/>
        </w:rPr>
      </w:pPr>
      <w:r w:rsidRPr="000100B5">
        <w:rPr>
          <w:rFonts w:cs="Arial"/>
          <w:b/>
          <w:szCs w:val="22"/>
        </w:rPr>
        <w:t xml:space="preserve">*Yolo County Public Authority (for IHSS) - </w:t>
      </w:r>
      <w:r w:rsidRPr="000100B5">
        <w:rPr>
          <w:rFonts w:cs="Arial"/>
          <w:szCs w:val="22"/>
        </w:rPr>
        <w:t xml:space="preserve">The Public Authority serves Yolo County IHSS consumers and providers.  Consumers have access to free referral listings of pre-screened IHSS providers who meet the consumer’s care criteria as well as education to select an IHSS Provider that </w:t>
      </w:r>
      <w:proofErr w:type="gramStart"/>
      <w:r w:rsidRPr="000100B5">
        <w:rPr>
          <w:rFonts w:cs="Arial"/>
          <w:szCs w:val="22"/>
        </w:rPr>
        <w:t>meet</w:t>
      </w:r>
      <w:proofErr w:type="gramEnd"/>
      <w:r w:rsidRPr="000100B5">
        <w:rPr>
          <w:rFonts w:cs="Arial"/>
          <w:szCs w:val="22"/>
        </w:rPr>
        <w:t xml:space="preserve"> their needs.   Consumers may also access Home Care Now, an urgent care back-up registry, if they suddenly find themselves without a caregiver. For providers, the Public Authority assists with the process to become IHSS providers, provides professional development training, and an opportunity to become part of the provider registry and be referred to IHSS consumers. The Public Authority also serves as the employer of record for bargaining with the union representing IHSS workers. The Yolo County IHSS Public Authority was established as a separate entity from Yolo County IHSS. T: 530-661-2676.  F:530-402-</w:t>
      </w:r>
      <w:r w:rsidR="00B671A0">
        <w:rPr>
          <w:rFonts w:cs="Arial"/>
          <w:szCs w:val="22"/>
        </w:rPr>
        <w:t>7223</w:t>
      </w:r>
    </w:p>
    <w:p w14:paraId="0DD415B0" w14:textId="77777777" w:rsidR="00454473" w:rsidRPr="000100B5" w:rsidRDefault="00454473" w:rsidP="00191295">
      <w:pPr>
        <w:rPr>
          <w:rFonts w:cs="Arial"/>
          <w:b/>
          <w:bCs/>
          <w:szCs w:val="22"/>
        </w:rPr>
      </w:pPr>
    </w:p>
    <w:p w14:paraId="09E58750" w14:textId="71ACEDA7" w:rsidR="008F4D09" w:rsidRPr="000100B5" w:rsidRDefault="00A10826" w:rsidP="00191295">
      <w:pPr>
        <w:rPr>
          <w:rFonts w:cs="Arial"/>
          <w:bCs/>
          <w:szCs w:val="22"/>
        </w:rPr>
      </w:pPr>
      <w:r w:rsidRPr="000100B5">
        <w:rPr>
          <w:rFonts w:cs="Arial"/>
          <w:b/>
          <w:bCs/>
          <w:szCs w:val="22"/>
        </w:rPr>
        <w:t>*Public Guardian</w:t>
      </w:r>
      <w:r w:rsidR="008F4D09" w:rsidRPr="000100B5">
        <w:rPr>
          <w:rFonts w:cs="Arial"/>
          <w:b/>
          <w:bCs/>
          <w:szCs w:val="22"/>
        </w:rPr>
        <w:t xml:space="preserve"> (PG) </w:t>
      </w:r>
      <w:r w:rsidR="008F4D09" w:rsidRPr="000100B5">
        <w:rPr>
          <w:rFonts w:cs="Arial"/>
          <w:bCs/>
          <w:szCs w:val="22"/>
        </w:rPr>
        <w:t xml:space="preserve">is the court-appointed conservator for adults who are gravely disabled due to a mental illness and for disabled adults with deficits of mental functioning who cannot provide for their personal care needs for physical health, medical care, food, clothing, shelter or cannot resist undue influence. The Public Guardian is appointed conservator when there are no reasonable alternatives to conservatorship and no family or friends willing and able to serve as the conservator. The Public Guardian acts in the </w:t>
      </w:r>
      <w:proofErr w:type="spellStart"/>
      <w:r w:rsidR="008F4D09" w:rsidRPr="000100B5">
        <w:rPr>
          <w:rFonts w:cs="Arial"/>
          <w:bCs/>
          <w:szCs w:val="22"/>
        </w:rPr>
        <w:t>conservatee’s</w:t>
      </w:r>
      <w:proofErr w:type="spellEnd"/>
      <w:r w:rsidR="008F4D09" w:rsidRPr="000100B5">
        <w:rPr>
          <w:rFonts w:cs="Arial"/>
          <w:bCs/>
          <w:szCs w:val="22"/>
        </w:rPr>
        <w:t xml:space="preserve"> best interest, arranges medical/psychiatric care, housing/placement and other services, manages the </w:t>
      </w:r>
      <w:proofErr w:type="spellStart"/>
      <w:r w:rsidR="008F4D09" w:rsidRPr="000100B5">
        <w:rPr>
          <w:rFonts w:cs="Arial"/>
          <w:bCs/>
          <w:szCs w:val="22"/>
        </w:rPr>
        <w:t>conservatee’s</w:t>
      </w:r>
      <w:proofErr w:type="spellEnd"/>
      <w:r w:rsidR="008F4D09" w:rsidRPr="000100B5">
        <w:rPr>
          <w:rFonts w:cs="Arial"/>
          <w:bCs/>
          <w:szCs w:val="22"/>
        </w:rPr>
        <w:t xml:space="preserve"> benefits and assets, and is the substituted decision maker for most aspects of the </w:t>
      </w:r>
      <w:proofErr w:type="spellStart"/>
      <w:r w:rsidR="008F4D09" w:rsidRPr="000100B5">
        <w:rPr>
          <w:rFonts w:cs="Arial"/>
          <w:bCs/>
          <w:szCs w:val="22"/>
        </w:rPr>
        <w:t>conservatee’s</w:t>
      </w:r>
      <w:proofErr w:type="spellEnd"/>
      <w:r w:rsidR="008F4D09" w:rsidRPr="000100B5">
        <w:rPr>
          <w:rFonts w:cs="Arial"/>
          <w:bCs/>
          <w:szCs w:val="22"/>
        </w:rPr>
        <w:t xml:space="preserve"> life. LPS “mental health” Conservatorship referrals can only be made to PG by acute psychiatric hospitals where a patient has not responded to treatment during 14-day and 30-day involuntary psychiatric holds. Probate Conservatorship referrals for people living in the community are made to PG by Adult Protective Services, so concerns regarding community members should be reported to Adult Protective Services. Probate Conservatorship referrals for residents of residential care facilities or in skilled nursing facilities can be submitted by anyone. </w:t>
      </w:r>
      <w:proofErr w:type="gramStart"/>
      <w:r w:rsidR="008F4D09" w:rsidRPr="000100B5">
        <w:rPr>
          <w:rFonts w:cs="Arial"/>
          <w:bCs/>
          <w:szCs w:val="22"/>
        </w:rPr>
        <w:t>Referral packets</w:t>
      </w:r>
      <w:proofErr w:type="gramEnd"/>
      <w:r w:rsidR="008F4D09" w:rsidRPr="000100B5">
        <w:rPr>
          <w:rFonts w:cs="Arial"/>
          <w:bCs/>
          <w:szCs w:val="22"/>
        </w:rPr>
        <w:t xml:space="preserve"> can be requested from the Public Guardian’s office. T: 530-666-8100</w:t>
      </w:r>
    </w:p>
    <w:p w14:paraId="4584B97A" w14:textId="77777777" w:rsidR="008F4D09" w:rsidRPr="000100B5" w:rsidRDefault="008F4D09" w:rsidP="00191295">
      <w:pPr>
        <w:rPr>
          <w:rFonts w:cs="Arial"/>
          <w:bCs/>
          <w:szCs w:val="22"/>
        </w:rPr>
      </w:pPr>
      <w:r w:rsidRPr="000100B5">
        <w:rPr>
          <w:rFonts w:cs="Arial"/>
          <w:bCs/>
          <w:szCs w:val="22"/>
        </w:rPr>
        <w:t xml:space="preserve">For information on private conservatorship, go to: California Courts Self-Help/Conservatorship page: </w:t>
      </w:r>
      <w:hyperlink r:id="rId93" w:history="1">
        <w:r w:rsidRPr="000100B5">
          <w:rPr>
            <w:rStyle w:val="Hyperlink"/>
            <w:rFonts w:cs="Arial"/>
            <w:bCs/>
            <w:szCs w:val="22"/>
          </w:rPr>
          <w:t>http://www.courts.ca.gov/selfhelp-conservatorship.htm</w:t>
        </w:r>
      </w:hyperlink>
      <w:r w:rsidRPr="000100B5">
        <w:rPr>
          <w:rFonts w:cs="Arial"/>
          <w:bCs/>
          <w:szCs w:val="22"/>
        </w:rPr>
        <w:t xml:space="preserve"> and Handbook for Conservators: </w:t>
      </w:r>
      <w:hyperlink r:id="rId94" w:history="1">
        <w:r w:rsidRPr="000100B5">
          <w:rPr>
            <w:rStyle w:val="Hyperlink"/>
            <w:rFonts w:cs="Arial"/>
            <w:bCs/>
            <w:szCs w:val="22"/>
          </w:rPr>
          <w:t>http://www.courts.ca.gov/documents/handbook.pdf</w:t>
        </w:r>
      </w:hyperlink>
    </w:p>
    <w:p w14:paraId="172005A5" w14:textId="42854FF3" w:rsidR="00B22E4C" w:rsidRPr="000100B5" w:rsidRDefault="00B22E4C" w:rsidP="00FE5B89">
      <w:pPr>
        <w:rPr>
          <w:rFonts w:cs="Arial"/>
          <w:szCs w:val="22"/>
        </w:rPr>
      </w:pPr>
    </w:p>
    <w:p w14:paraId="7CEA3020" w14:textId="77777777" w:rsidR="004373E6" w:rsidRPr="000100B5" w:rsidRDefault="00B22E4C" w:rsidP="004373E6">
      <w:pPr>
        <w:rPr>
          <w:rFonts w:cs="Arial"/>
          <w:szCs w:val="22"/>
        </w:rPr>
      </w:pPr>
      <w:r w:rsidRPr="000100B5">
        <w:rPr>
          <w:rFonts w:cs="Arial"/>
          <w:b/>
          <w:bCs/>
          <w:szCs w:val="22"/>
        </w:rPr>
        <w:t>Yolo County Service Centers</w:t>
      </w:r>
      <w:r w:rsidRPr="000100B5">
        <w:rPr>
          <w:rFonts w:cs="Arial"/>
          <w:szCs w:val="22"/>
        </w:rPr>
        <w:t xml:space="preserve"> </w:t>
      </w:r>
      <w:r w:rsidR="004373E6" w:rsidRPr="000100B5">
        <w:rPr>
          <w:rFonts w:cs="Arial"/>
          <w:szCs w:val="22"/>
        </w:rPr>
        <w:t xml:space="preserve">will connect you to state and county services including </w:t>
      </w:r>
      <w:proofErr w:type="spellStart"/>
      <w:r w:rsidR="004373E6" w:rsidRPr="000100B5">
        <w:rPr>
          <w:rFonts w:cs="Arial"/>
          <w:szCs w:val="22"/>
        </w:rPr>
        <w:t>MediCal</w:t>
      </w:r>
      <w:proofErr w:type="spellEnd"/>
      <w:r w:rsidR="004373E6" w:rsidRPr="000100B5">
        <w:rPr>
          <w:rFonts w:cs="Arial"/>
          <w:szCs w:val="22"/>
        </w:rPr>
        <w:t xml:space="preserve"> and CalFresh.</w:t>
      </w:r>
    </w:p>
    <w:p w14:paraId="3F454678" w14:textId="77777777" w:rsidR="004373E6" w:rsidRPr="000100B5" w:rsidRDefault="004373E6" w:rsidP="004373E6">
      <w:pPr>
        <w:rPr>
          <w:rFonts w:cs="Arial"/>
          <w:szCs w:val="22"/>
        </w:rPr>
      </w:pPr>
      <w:r w:rsidRPr="000100B5">
        <w:rPr>
          <w:rFonts w:cs="Arial"/>
          <w:szCs w:val="22"/>
        </w:rPr>
        <w:t>1-833-744-HHSA (1-833-744-4472) The toll-free phone line is available in English, Spanish and Russian with</w:t>
      </w:r>
    </w:p>
    <w:p w14:paraId="5FAD3366" w14:textId="77777777" w:rsidR="004373E6" w:rsidRPr="000100B5" w:rsidRDefault="004373E6" w:rsidP="004373E6">
      <w:pPr>
        <w:rPr>
          <w:rFonts w:cs="Arial"/>
          <w:szCs w:val="22"/>
        </w:rPr>
      </w:pPr>
      <w:r w:rsidRPr="000100B5">
        <w:rPr>
          <w:rFonts w:cs="Arial"/>
          <w:szCs w:val="22"/>
        </w:rPr>
        <w:t>automated transfer options available 24 hours a day, 7 days a week.</w:t>
      </w:r>
    </w:p>
    <w:p w14:paraId="1C41CA89" w14:textId="77777777" w:rsidR="004373E6" w:rsidRPr="000100B5" w:rsidRDefault="004373E6" w:rsidP="004373E6">
      <w:pPr>
        <w:rPr>
          <w:rFonts w:cs="Arial"/>
          <w:szCs w:val="22"/>
        </w:rPr>
      </w:pPr>
    </w:p>
    <w:p w14:paraId="600FC4E3" w14:textId="146DCD96" w:rsidR="004373E6" w:rsidRPr="000100B5" w:rsidRDefault="004373E6" w:rsidP="004373E6">
      <w:pPr>
        <w:pStyle w:val="ListParagraph"/>
        <w:numPr>
          <w:ilvl w:val="0"/>
          <w:numId w:val="12"/>
        </w:numPr>
        <w:rPr>
          <w:rFonts w:cs="Arial"/>
          <w:szCs w:val="22"/>
        </w:rPr>
      </w:pPr>
      <w:r w:rsidRPr="000100B5">
        <w:rPr>
          <w:rFonts w:cs="Arial"/>
          <w:b/>
          <w:bCs/>
          <w:szCs w:val="22"/>
        </w:rPr>
        <w:t xml:space="preserve">Woodland </w:t>
      </w:r>
      <w:r w:rsidRPr="000100B5">
        <w:rPr>
          <w:rFonts w:cs="Arial"/>
          <w:szCs w:val="22"/>
        </w:rPr>
        <w:t>25 &amp; 137 N Cottonwood Street, Woodland CA 95659</w:t>
      </w:r>
    </w:p>
    <w:p w14:paraId="41273275" w14:textId="40F37EB3" w:rsidR="004373E6" w:rsidRPr="000100B5" w:rsidRDefault="004373E6" w:rsidP="004373E6">
      <w:pPr>
        <w:pStyle w:val="ListParagraph"/>
        <w:numPr>
          <w:ilvl w:val="0"/>
          <w:numId w:val="12"/>
        </w:numPr>
        <w:rPr>
          <w:rFonts w:cs="Arial"/>
          <w:szCs w:val="22"/>
        </w:rPr>
      </w:pPr>
      <w:r w:rsidRPr="000100B5">
        <w:rPr>
          <w:rFonts w:cs="Arial"/>
          <w:b/>
          <w:bCs/>
          <w:szCs w:val="22"/>
        </w:rPr>
        <w:t xml:space="preserve">West Sacramento </w:t>
      </w:r>
      <w:r w:rsidRPr="000100B5">
        <w:rPr>
          <w:rFonts w:cs="Arial"/>
          <w:szCs w:val="22"/>
        </w:rPr>
        <w:t>500 Jefferson Blvd., West Sacramento CA 95691</w:t>
      </w:r>
    </w:p>
    <w:p w14:paraId="17F03961" w14:textId="229291F8" w:rsidR="004373E6" w:rsidRPr="000100B5" w:rsidRDefault="004373E6" w:rsidP="004373E6">
      <w:pPr>
        <w:pStyle w:val="ListParagraph"/>
        <w:numPr>
          <w:ilvl w:val="0"/>
          <w:numId w:val="12"/>
        </w:numPr>
        <w:rPr>
          <w:rFonts w:cs="Arial"/>
          <w:szCs w:val="22"/>
        </w:rPr>
      </w:pPr>
      <w:r w:rsidRPr="000100B5">
        <w:rPr>
          <w:rFonts w:cs="Arial"/>
          <w:b/>
          <w:bCs/>
          <w:szCs w:val="22"/>
        </w:rPr>
        <w:t xml:space="preserve">Davis </w:t>
      </w:r>
      <w:r w:rsidRPr="000100B5">
        <w:rPr>
          <w:rFonts w:cs="Arial"/>
          <w:szCs w:val="22"/>
        </w:rPr>
        <w:t>600 A Street, Davis CA 95616</w:t>
      </w:r>
    </w:p>
    <w:p w14:paraId="651717F3" w14:textId="6C8DB071" w:rsidR="00FB0249" w:rsidRPr="000100B5" w:rsidRDefault="004373E6" w:rsidP="004373E6">
      <w:pPr>
        <w:pStyle w:val="ListParagraph"/>
        <w:numPr>
          <w:ilvl w:val="0"/>
          <w:numId w:val="12"/>
        </w:numPr>
        <w:rPr>
          <w:rFonts w:cs="Arial"/>
          <w:szCs w:val="22"/>
        </w:rPr>
      </w:pPr>
      <w:r w:rsidRPr="000100B5">
        <w:rPr>
          <w:rFonts w:cs="Arial"/>
          <w:b/>
          <w:bCs/>
          <w:szCs w:val="22"/>
        </w:rPr>
        <w:t xml:space="preserve">Winters </w:t>
      </w:r>
      <w:r w:rsidRPr="000100B5">
        <w:rPr>
          <w:rFonts w:cs="Arial"/>
          <w:szCs w:val="22"/>
        </w:rPr>
        <w:t>111 East Grant Ave, Winters CA 95694</w:t>
      </w:r>
    </w:p>
    <w:p w14:paraId="7A92AAE1" w14:textId="77777777" w:rsidR="00BE488A" w:rsidRPr="000100B5" w:rsidRDefault="00BE488A" w:rsidP="00BE488A">
      <w:pPr>
        <w:rPr>
          <w:rFonts w:cs="Arial"/>
          <w:color w:val="000000"/>
          <w:szCs w:val="22"/>
          <w:bdr w:val="none" w:sz="0" w:space="0" w:color="auto" w:frame="1"/>
          <w:shd w:val="clear" w:color="auto" w:fill="FFFFFF"/>
        </w:rPr>
      </w:pPr>
    </w:p>
    <w:p w14:paraId="62A1641F" w14:textId="72BEE7FE" w:rsidR="00BE488A" w:rsidRPr="000100B5" w:rsidRDefault="00BE488A" w:rsidP="00BE488A">
      <w:pPr>
        <w:rPr>
          <w:rFonts w:cs="Arial"/>
          <w:szCs w:val="22"/>
        </w:rPr>
      </w:pPr>
      <w:r w:rsidRPr="000100B5">
        <w:rPr>
          <w:rFonts w:cs="Arial"/>
          <w:b/>
          <w:szCs w:val="22"/>
        </w:rPr>
        <w:t xml:space="preserve">Yolo County Veterans Service Office </w:t>
      </w:r>
      <w:r w:rsidRPr="000100B5">
        <w:rPr>
          <w:rFonts w:cs="Arial"/>
          <w:szCs w:val="22"/>
        </w:rPr>
        <w:t>is the access point for the Yolo Co. veteran to apply for Veterans Administration Medical services, compensation for disabilities and injuries incurred while on active duty in the military, pensions and other special veteran programs. There are some non-service-connected programs available for the veteran and his dependents. The are some non-</w:t>
      </w:r>
      <w:proofErr w:type="gramStart"/>
      <w:r w:rsidRPr="000100B5">
        <w:rPr>
          <w:rFonts w:cs="Arial"/>
          <w:szCs w:val="22"/>
        </w:rPr>
        <w:t>service connected</w:t>
      </w:r>
      <w:proofErr w:type="gramEnd"/>
      <w:r w:rsidRPr="000100B5">
        <w:rPr>
          <w:rFonts w:cs="Arial"/>
          <w:szCs w:val="22"/>
        </w:rPr>
        <w:t xml:space="preserve"> programs available for veterans, current spouses and in some cases, for veterans’ surviving spouses. Limited van transportation to certain VA appointments may also be available. T: 530-406-4850 or 916-375-6200 ext. 4850 F: 530-666-7456</w:t>
      </w:r>
    </w:p>
    <w:p w14:paraId="53ECF164" w14:textId="1063FBCB" w:rsidR="00BE488A" w:rsidRPr="000100B5" w:rsidRDefault="00BE488A" w:rsidP="00BE488A">
      <w:pPr>
        <w:rPr>
          <w:rFonts w:cs="Arial"/>
          <w:szCs w:val="22"/>
        </w:rPr>
      </w:pPr>
      <w:hyperlink r:id="rId95" w:history="1">
        <w:r w:rsidRPr="000100B5">
          <w:rPr>
            <w:rStyle w:val="Hyperlink"/>
            <w:rFonts w:cs="Arial"/>
            <w:szCs w:val="22"/>
          </w:rPr>
          <w:t>https://www.yolocounty.gov/government/general-government-departments/health-human-services/adults/veterans-service-office</w:t>
        </w:r>
      </w:hyperlink>
    </w:p>
    <w:p w14:paraId="41E0A832" w14:textId="77777777" w:rsidR="00BE488A" w:rsidRPr="000100B5" w:rsidRDefault="00BE488A" w:rsidP="005A44F0">
      <w:pPr>
        <w:ind w:left="720"/>
        <w:rPr>
          <w:rFonts w:cs="Arial"/>
          <w:color w:val="000000"/>
          <w:szCs w:val="22"/>
          <w:bdr w:val="none" w:sz="0" w:space="0" w:color="auto" w:frame="1"/>
          <w:shd w:val="clear" w:color="auto" w:fill="FFFFFF"/>
        </w:rPr>
      </w:pPr>
    </w:p>
    <w:p w14:paraId="7A43FD7D" w14:textId="77777777" w:rsidR="00251CA0" w:rsidRPr="000100B5" w:rsidRDefault="00251CA0" w:rsidP="00251CA0">
      <w:pPr>
        <w:jc w:val="center"/>
        <w:rPr>
          <w:rFonts w:cs="Arial"/>
          <w:i/>
          <w:szCs w:val="22"/>
        </w:rPr>
      </w:pPr>
      <w:r w:rsidRPr="000100B5">
        <w:rPr>
          <w:rFonts w:cs="Arial"/>
          <w:i/>
          <w:szCs w:val="22"/>
        </w:rPr>
        <w:t>*********************************************************</w:t>
      </w:r>
    </w:p>
    <w:p w14:paraId="1D60A716" w14:textId="77777777" w:rsidR="00251CA0" w:rsidRPr="000100B5" w:rsidRDefault="00251CA0" w:rsidP="00251CA0">
      <w:pPr>
        <w:jc w:val="center"/>
        <w:rPr>
          <w:rFonts w:cs="Arial"/>
          <w:i/>
          <w:sz w:val="24"/>
        </w:rPr>
      </w:pPr>
    </w:p>
    <w:p w14:paraId="1FF6C871" w14:textId="77777777" w:rsidR="00253F7A" w:rsidRPr="000100B5" w:rsidRDefault="00253F7A" w:rsidP="00251CA0">
      <w:pPr>
        <w:jc w:val="center"/>
        <w:rPr>
          <w:rFonts w:cs="Arial"/>
          <w:i/>
          <w:sz w:val="24"/>
        </w:rPr>
      </w:pPr>
    </w:p>
    <w:p w14:paraId="59745B89" w14:textId="77777777" w:rsidR="00253F7A" w:rsidRPr="000100B5" w:rsidRDefault="00253F7A" w:rsidP="00251CA0">
      <w:pPr>
        <w:jc w:val="center"/>
        <w:rPr>
          <w:rFonts w:cs="Arial"/>
          <w:i/>
          <w:sz w:val="24"/>
        </w:rPr>
      </w:pPr>
    </w:p>
    <w:p w14:paraId="5FE8715B" w14:textId="734A20AE" w:rsidR="00286FB4" w:rsidRPr="000100B5" w:rsidRDefault="00251CA0" w:rsidP="00251CA0">
      <w:pPr>
        <w:jc w:val="center"/>
        <w:rPr>
          <w:rFonts w:cs="Arial"/>
          <w:i/>
          <w:sz w:val="24"/>
        </w:rPr>
      </w:pPr>
      <w:r w:rsidRPr="000100B5">
        <w:rPr>
          <w:rFonts w:cs="Arial"/>
          <w:i/>
          <w:sz w:val="24"/>
        </w:rPr>
        <w:t xml:space="preserve">If you note a change that is needed, please contact </w:t>
      </w:r>
      <w:r w:rsidR="00EF51A8" w:rsidRPr="000100B5">
        <w:rPr>
          <w:rFonts w:cs="Arial"/>
          <w:i/>
          <w:sz w:val="24"/>
        </w:rPr>
        <w:t xml:space="preserve">the office of Supervisor </w:t>
      </w:r>
      <w:r w:rsidRPr="000100B5">
        <w:rPr>
          <w:rFonts w:cs="Arial"/>
          <w:i/>
          <w:sz w:val="24"/>
        </w:rPr>
        <w:t>Sheila Allen at 530-757-55</w:t>
      </w:r>
      <w:r w:rsidR="00EF51A8" w:rsidRPr="000100B5">
        <w:rPr>
          <w:rFonts w:cs="Arial"/>
          <w:i/>
          <w:sz w:val="24"/>
        </w:rPr>
        <w:t>5</w:t>
      </w:r>
      <w:r w:rsidRPr="000100B5">
        <w:rPr>
          <w:rFonts w:cs="Arial"/>
          <w:i/>
          <w:sz w:val="24"/>
        </w:rPr>
        <w:t xml:space="preserve">3 or </w:t>
      </w:r>
      <w:hyperlink r:id="rId96" w:history="1">
        <w:r w:rsidR="00EF51A8" w:rsidRPr="000100B5">
          <w:rPr>
            <w:rStyle w:val="Hyperlink"/>
            <w:rFonts w:cs="Arial"/>
            <w:i/>
            <w:sz w:val="24"/>
          </w:rPr>
          <w:t>oliver.snow@yolocounty.gov</w:t>
        </w:r>
      </w:hyperlink>
    </w:p>
    <w:p w14:paraId="428BCC62" w14:textId="6E2B6A0C" w:rsidR="00FB0249" w:rsidRPr="00934536" w:rsidRDefault="0065351D" w:rsidP="00B5714C">
      <w:pPr>
        <w:jc w:val="right"/>
        <w:rPr>
          <w:rFonts w:cs="Arial"/>
          <w:i/>
          <w:sz w:val="16"/>
          <w:szCs w:val="16"/>
        </w:rPr>
      </w:pPr>
      <w:r w:rsidRPr="000100B5">
        <w:rPr>
          <w:rFonts w:cs="Arial"/>
          <w:i/>
          <w:sz w:val="16"/>
          <w:szCs w:val="16"/>
        </w:rPr>
        <w:t xml:space="preserve">Updated </w:t>
      </w:r>
      <w:r w:rsidR="002E7463">
        <w:rPr>
          <w:rFonts w:cs="Arial"/>
          <w:i/>
          <w:sz w:val="16"/>
          <w:szCs w:val="16"/>
        </w:rPr>
        <w:t>02</w:t>
      </w:r>
      <w:r w:rsidRPr="000100B5">
        <w:rPr>
          <w:rFonts w:cs="Arial"/>
          <w:i/>
          <w:sz w:val="16"/>
          <w:szCs w:val="16"/>
        </w:rPr>
        <w:t>/</w:t>
      </w:r>
      <w:r w:rsidR="002E7463">
        <w:rPr>
          <w:rFonts w:cs="Arial"/>
          <w:i/>
          <w:sz w:val="16"/>
          <w:szCs w:val="16"/>
        </w:rPr>
        <w:t>1</w:t>
      </w:r>
      <w:r w:rsidR="00D57C2F">
        <w:rPr>
          <w:rFonts w:cs="Arial"/>
          <w:i/>
          <w:sz w:val="16"/>
          <w:szCs w:val="16"/>
        </w:rPr>
        <w:t>3</w:t>
      </w:r>
      <w:r w:rsidR="00C573CE" w:rsidRPr="000100B5">
        <w:rPr>
          <w:rFonts w:cs="Arial"/>
          <w:i/>
          <w:sz w:val="16"/>
          <w:szCs w:val="16"/>
        </w:rPr>
        <w:t>/2</w:t>
      </w:r>
      <w:r w:rsidR="00B5714C" w:rsidRPr="000100B5">
        <w:rPr>
          <w:rFonts w:cs="Arial"/>
          <w:i/>
          <w:sz w:val="16"/>
          <w:szCs w:val="16"/>
        </w:rPr>
        <w:t>5</w:t>
      </w:r>
      <w:bookmarkEnd w:id="0"/>
    </w:p>
    <w:sectPr w:rsidR="00FB0249" w:rsidRPr="00934536" w:rsidSect="00BD2DA6">
      <w:headerReference w:type="default" r:id="rId97"/>
      <w:footerReference w:type="first" r:id="rId98"/>
      <w:pgSz w:w="12240" w:h="15840" w:code="1"/>
      <w:pgMar w:top="1008"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0DFD" w14:textId="77777777" w:rsidR="005714C8" w:rsidRDefault="005714C8">
      <w:r>
        <w:separator/>
      </w:r>
    </w:p>
  </w:endnote>
  <w:endnote w:type="continuationSeparator" w:id="0">
    <w:p w14:paraId="708D6A59" w14:textId="77777777" w:rsidR="005714C8" w:rsidRDefault="0057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3193" w14:textId="77777777" w:rsidR="00BD2DA6" w:rsidRDefault="00BD2DA6" w:rsidP="00BD2DA6">
    <w:pPr>
      <w:pStyle w:val="Footer"/>
      <w:jc w:val="center"/>
    </w:pPr>
    <w:r>
      <w:t>*</w:t>
    </w:r>
    <w:proofErr w:type="gramStart"/>
    <w:r>
      <w:t>agencies</w:t>
    </w:r>
    <w:proofErr w:type="gramEnd"/>
    <w:r>
      <w:t xml:space="preserve"> that have signed the YHAA MOU and are included on the Adult Referral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04FF" w14:textId="77777777" w:rsidR="005714C8" w:rsidRDefault="005714C8">
      <w:r>
        <w:separator/>
      </w:r>
    </w:p>
  </w:footnote>
  <w:footnote w:type="continuationSeparator" w:id="0">
    <w:p w14:paraId="76FD3368" w14:textId="77777777" w:rsidR="005714C8" w:rsidRDefault="0057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BD43" w14:textId="3917DD5E" w:rsidR="00210E07" w:rsidRPr="00152BD7" w:rsidRDefault="00210E07" w:rsidP="00152BD7">
    <w:pPr>
      <w:pStyle w:val="Header"/>
      <w:jc w:val="right"/>
      <w:rPr>
        <w:i/>
        <w:sz w:val="18"/>
        <w:szCs w:val="18"/>
      </w:rPr>
    </w:pPr>
    <w:r w:rsidRPr="00152BD7">
      <w:rPr>
        <w:i/>
        <w:sz w:val="18"/>
        <w:szCs w:val="18"/>
      </w:rPr>
      <w:t xml:space="preserve">YHAA Collaboration Committee members - </w:t>
    </w:r>
    <w:r w:rsidRPr="00152BD7">
      <w:rPr>
        <w:i/>
        <w:sz w:val="18"/>
        <w:szCs w:val="18"/>
      </w:rPr>
      <w:fldChar w:fldCharType="begin"/>
    </w:r>
    <w:r w:rsidRPr="00152BD7">
      <w:rPr>
        <w:i/>
        <w:sz w:val="18"/>
        <w:szCs w:val="18"/>
      </w:rPr>
      <w:instrText xml:space="preserve"> PAGE   \* MERGEFORMAT </w:instrText>
    </w:r>
    <w:r w:rsidRPr="00152BD7">
      <w:rPr>
        <w:i/>
        <w:sz w:val="18"/>
        <w:szCs w:val="18"/>
      </w:rPr>
      <w:fldChar w:fldCharType="separate"/>
    </w:r>
    <w:r w:rsidR="002A7A7E">
      <w:rPr>
        <w:i/>
        <w:noProof/>
        <w:sz w:val="18"/>
        <w:szCs w:val="18"/>
      </w:rPr>
      <w:t>8</w:t>
    </w:r>
    <w:r w:rsidRPr="00152BD7">
      <w:rPr>
        <w:i/>
        <w:noProof/>
        <w:sz w:val="18"/>
        <w:szCs w:val="18"/>
      </w:rPr>
      <w:fldChar w:fldCharType="end"/>
    </w:r>
  </w:p>
  <w:p w14:paraId="216068D7" w14:textId="77777777" w:rsidR="00210E07" w:rsidRDefault="0021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795"/>
    <w:multiLevelType w:val="hybridMultilevel"/>
    <w:tmpl w:val="B06EE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712346"/>
    <w:multiLevelType w:val="multilevel"/>
    <w:tmpl w:val="F5CE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D79BF"/>
    <w:multiLevelType w:val="multilevel"/>
    <w:tmpl w:val="DE74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47CF8"/>
    <w:multiLevelType w:val="hybridMultilevel"/>
    <w:tmpl w:val="2C56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5218F"/>
    <w:multiLevelType w:val="multilevel"/>
    <w:tmpl w:val="3DB2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04D19"/>
    <w:multiLevelType w:val="hybridMultilevel"/>
    <w:tmpl w:val="EA94B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C176603"/>
    <w:multiLevelType w:val="hybridMultilevel"/>
    <w:tmpl w:val="24949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E96607"/>
    <w:multiLevelType w:val="hybridMultilevel"/>
    <w:tmpl w:val="36B063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7841FCB"/>
    <w:multiLevelType w:val="multilevel"/>
    <w:tmpl w:val="C180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96B61"/>
    <w:multiLevelType w:val="hybridMultilevel"/>
    <w:tmpl w:val="55507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5E2D1B"/>
    <w:multiLevelType w:val="multilevel"/>
    <w:tmpl w:val="5F12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655B38"/>
    <w:multiLevelType w:val="hybridMultilevel"/>
    <w:tmpl w:val="82020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8218">
    <w:abstractNumId w:val="5"/>
  </w:num>
  <w:num w:numId="2" w16cid:durableId="890186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245469">
    <w:abstractNumId w:val="7"/>
  </w:num>
  <w:num w:numId="4" w16cid:durableId="1143816746">
    <w:abstractNumId w:val="11"/>
  </w:num>
  <w:num w:numId="5" w16cid:durableId="286008017">
    <w:abstractNumId w:val="0"/>
  </w:num>
  <w:num w:numId="6" w16cid:durableId="1560631308">
    <w:abstractNumId w:val="8"/>
  </w:num>
  <w:num w:numId="7" w16cid:durableId="1752851880">
    <w:abstractNumId w:val="10"/>
  </w:num>
  <w:num w:numId="8" w16cid:durableId="313535839">
    <w:abstractNumId w:val="1"/>
  </w:num>
  <w:num w:numId="9" w16cid:durableId="1413117222">
    <w:abstractNumId w:val="4"/>
  </w:num>
  <w:num w:numId="10" w16cid:durableId="811101197">
    <w:abstractNumId w:val="2"/>
  </w:num>
  <w:num w:numId="11" w16cid:durableId="367611974">
    <w:abstractNumId w:val="6"/>
  </w:num>
  <w:num w:numId="12" w16cid:durableId="1709185192">
    <w:abstractNumId w:val="3"/>
  </w:num>
  <w:num w:numId="13" w16cid:durableId="199586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49"/>
    <w:rsid w:val="000100B5"/>
    <w:rsid w:val="000100F5"/>
    <w:rsid w:val="00032B31"/>
    <w:rsid w:val="00051293"/>
    <w:rsid w:val="00053BA9"/>
    <w:rsid w:val="0007486C"/>
    <w:rsid w:val="000A4E46"/>
    <w:rsid w:val="000D7ADB"/>
    <w:rsid w:val="000E5ACA"/>
    <w:rsid w:val="000E688C"/>
    <w:rsid w:val="000F5A28"/>
    <w:rsid w:val="001061AE"/>
    <w:rsid w:val="00125DF4"/>
    <w:rsid w:val="001269BF"/>
    <w:rsid w:val="00130607"/>
    <w:rsid w:val="001323F7"/>
    <w:rsid w:val="00152BD7"/>
    <w:rsid w:val="0016336C"/>
    <w:rsid w:val="0016526A"/>
    <w:rsid w:val="001903E1"/>
    <w:rsid w:val="00191295"/>
    <w:rsid w:val="00191AAB"/>
    <w:rsid w:val="00197AB5"/>
    <w:rsid w:val="001A1F5E"/>
    <w:rsid w:val="001A5D70"/>
    <w:rsid w:val="001A7489"/>
    <w:rsid w:val="001B3FA4"/>
    <w:rsid w:val="001B47F1"/>
    <w:rsid w:val="001D4787"/>
    <w:rsid w:val="001F243A"/>
    <w:rsid w:val="001F5A9C"/>
    <w:rsid w:val="00205D61"/>
    <w:rsid w:val="002067A4"/>
    <w:rsid w:val="00210E07"/>
    <w:rsid w:val="00222C2E"/>
    <w:rsid w:val="00240003"/>
    <w:rsid w:val="00243BA8"/>
    <w:rsid w:val="002454AF"/>
    <w:rsid w:val="00251CA0"/>
    <w:rsid w:val="00253F7A"/>
    <w:rsid w:val="00261E60"/>
    <w:rsid w:val="00272463"/>
    <w:rsid w:val="00281021"/>
    <w:rsid w:val="00286FB4"/>
    <w:rsid w:val="002A73C4"/>
    <w:rsid w:val="002A7A7E"/>
    <w:rsid w:val="002B198B"/>
    <w:rsid w:val="002B29BF"/>
    <w:rsid w:val="002C5AF3"/>
    <w:rsid w:val="002E2D5B"/>
    <w:rsid w:val="002E50E4"/>
    <w:rsid w:val="002E5A2A"/>
    <w:rsid w:val="002E7463"/>
    <w:rsid w:val="002F111D"/>
    <w:rsid w:val="002F1EB7"/>
    <w:rsid w:val="002F202B"/>
    <w:rsid w:val="0032707B"/>
    <w:rsid w:val="00334EC8"/>
    <w:rsid w:val="00376FC6"/>
    <w:rsid w:val="00381EC6"/>
    <w:rsid w:val="00382BE6"/>
    <w:rsid w:val="003B02B9"/>
    <w:rsid w:val="003B39F0"/>
    <w:rsid w:val="003C4D9C"/>
    <w:rsid w:val="003E5B9A"/>
    <w:rsid w:val="00400979"/>
    <w:rsid w:val="004116BC"/>
    <w:rsid w:val="0041626B"/>
    <w:rsid w:val="00434547"/>
    <w:rsid w:val="004373E6"/>
    <w:rsid w:val="00454473"/>
    <w:rsid w:val="0048131F"/>
    <w:rsid w:val="004939BA"/>
    <w:rsid w:val="004A783E"/>
    <w:rsid w:val="004C616F"/>
    <w:rsid w:val="004C715A"/>
    <w:rsid w:val="004D2572"/>
    <w:rsid w:val="004D58E6"/>
    <w:rsid w:val="004F3FAC"/>
    <w:rsid w:val="00501528"/>
    <w:rsid w:val="005074D2"/>
    <w:rsid w:val="0050769B"/>
    <w:rsid w:val="0051068D"/>
    <w:rsid w:val="005108DC"/>
    <w:rsid w:val="00513C6A"/>
    <w:rsid w:val="00514254"/>
    <w:rsid w:val="00515C58"/>
    <w:rsid w:val="0052494D"/>
    <w:rsid w:val="00547183"/>
    <w:rsid w:val="00556E71"/>
    <w:rsid w:val="005714C8"/>
    <w:rsid w:val="005824D8"/>
    <w:rsid w:val="005911A9"/>
    <w:rsid w:val="005961AF"/>
    <w:rsid w:val="00597504"/>
    <w:rsid w:val="005A44F0"/>
    <w:rsid w:val="005A7304"/>
    <w:rsid w:val="005B7562"/>
    <w:rsid w:val="005C1AA6"/>
    <w:rsid w:val="005C1F13"/>
    <w:rsid w:val="005E3A3C"/>
    <w:rsid w:val="005E6F7F"/>
    <w:rsid w:val="005F17CA"/>
    <w:rsid w:val="005F7CB3"/>
    <w:rsid w:val="006275DC"/>
    <w:rsid w:val="00644FFD"/>
    <w:rsid w:val="0064547C"/>
    <w:rsid w:val="0065351D"/>
    <w:rsid w:val="006854AE"/>
    <w:rsid w:val="006900F0"/>
    <w:rsid w:val="00691288"/>
    <w:rsid w:val="00691CE7"/>
    <w:rsid w:val="006B2075"/>
    <w:rsid w:val="006B595F"/>
    <w:rsid w:val="007105E7"/>
    <w:rsid w:val="00711389"/>
    <w:rsid w:val="00740775"/>
    <w:rsid w:val="0074130A"/>
    <w:rsid w:val="007473F5"/>
    <w:rsid w:val="00747CB4"/>
    <w:rsid w:val="007502FA"/>
    <w:rsid w:val="00753828"/>
    <w:rsid w:val="007927DB"/>
    <w:rsid w:val="00795FB5"/>
    <w:rsid w:val="007C4BA2"/>
    <w:rsid w:val="007F022F"/>
    <w:rsid w:val="007F2723"/>
    <w:rsid w:val="007F4800"/>
    <w:rsid w:val="008251F3"/>
    <w:rsid w:val="0082639B"/>
    <w:rsid w:val="00827040"/>
    <w:rsid w:val="00831809"/>
    <w:rsid w:val="0085507D"/>
    <w:rsid w:val="00873FEC"/>
    <w:rsid w:val="008966CC"/>
    <w:rsid w:val="008A0CAE"/>
    <w:rsid w:val="008B19F3"/>
    <w:rsid w:val="008C519C"/>
    <w:rsid w:val="008D14DD"/>
    <w:rsid w:val="008D4E41"/>
    <w:rsid w:val="008F31E0"/>
    <w:rsid w:val="008F4D09"/>
    <w:rsid w:val="00912954"/>
    <w:rsid w:val="00934536"/>
    <w:rsid w:val="00946DE9"/>
    <w:rsid w:val="0096448C"/>
    <w:rsid w:val="00964F89"/>
    <w:rsid w:val="009719EF"/>
    <w:rsid w:val="00975B0D"/>
    <w:rsid w:val="00982BD3"/>
    <w:rsid w:val="009874BE"/>
    <w:rsid w:val="00992A8E"/>
    <w:rsid w:val="00993F97"/>
    <w:rsid w:val="009A22B2"/>
    <w:rsid w:val="009A2C9C"/>
    <w:rsid w:val="009A6EE3"/>
    <w:rsid w:val="009A7A4C"/>
    <w:rsid w:val="009D1AE5"/>
    <w:rsid w:val="009D3B9E"/>
    <w:rsid w:val="009D638C"/>
    <w:rsid w:val="009D76FE"/>
    <w:rsid w:val="009F4A6A"/>
    <w:rsid w:val="009F6318"/>
    <w:rsid w:val="009F6A6B"/>
    <w:rsid w:val="00A0768F"/>
    <w:rsid w:val="00A10826"/>
    <w:rsid w:val="00A10E97"/>
    <w:rsid w:val="00A17E25"/>
    <w:rsid w:val="00A24C66"/>
    <w:rsid w:val="00A4061A"/>
    <w:rsid w:val="00A45B10"/>
    <w:rsid w:val="00A627FD"/>
    <w:rsid w:val="00A86147"/>
    <w:rsid w:val="00A86D17"/>
    <w:rsid w:val="00A9591F"/>
    <w:rsid w:val="00AB1007"/>
    <w:rsid w:val="00AE7476"/>
    <w:rsid w:val="00AF433F"/>
    <w:rsid w:val="00B0359C"/>
    <w:rsid w:val="00B1114F"/>
    <w:rsid w:val="00B12CE5"/>
    <w:rsid w:val="00B21567"/>
    <w:rsid w:val="00B22E4C"/>
    <w:rsid w:val="00B26529"/>
    <w:rsid w:val="00B26E49"/>
    <w:rsid w:val="00B31851"/>
    <w:rsid w:val="00B4792E"/>
    <w:rsid w:val="00B5714C"/>
    <w:rsid w:val="00B671A0"/>
    <w:rsid w:val="00B84A62"/>
    <w:rsid w:val="00BB750A"/>
    <w:rsid w:val="00BD2DA6"/>
    <w:rsid w:val="00BE488A"/>
    <w:rsid w:val="00BF1712"/>
    <w:rsid w:val="00C044A2"/>
    <w:rsid w:val="00C36816"/>
    <w:rsid w:val="00C36AD5"/>
    <w:rsid w:val="00C370B9"/>
    <w:rsid w:val="00C44587"/>
    <w:rsid w:val="00C47564"/>
    <w:rsid w:val="00C567B0"/>
    <w:rsid w:val="00C573CE"/>
    <w:rsid w:val="00C704F6"/>
    <w:rsid w:val="00C716C4"/>
    <w:rsid w:val="00C77108"/>
    <w:rsid w:val="00C81BBE"/>
    <w:rsid w:val="00C8699F"/>
    <w:rsid w:val="00CC2295"/>
    <w:rsid w:val="00CC7D54"/>
    <w:rsid w:val="00D052DF"/>
    <w:rsid w:val="00D05AEC"/>
    <w:rsid w:val="00D17D9E"/>
    <w:rsid w:val="00D202A4"/>
    <w:rsid w:val="00D20E1F"/>
    <w:rsid w:val="00D2757B"/>
    <w:rsid w:val="00D57C2F"/>
    <w:rsid w:val="00D762EF"/>
    <w:rsid w:val="00D81587"/>
    <w:rsid w:val="00D8647A"/>
    <w:rsid w:val="00D93751"/>
    <w:rsid w:val="00D97C11"/>
    <w:rsid w:val="00DA24C0"/>
    <w:rsid w:val="00DC7022"/>
    <w:rsid w:val="00DD3096"/>
    <w:rsid w:val="00DF31FF"/>
    <w:rsid w:val="00E245BA"/>
    <w:rsid w:val="00E62BAA"/>
    <w:rsid w:val="00E633BF"/>
    <w:rsid w:val="00E66CA5"/>
    <w:rsid w:val="00E67DEE"/>
    <w:rsid w:val="00E91949"/>
    <w:rsid w:val="00EA3289"/>
    <w:rsid w:val="00EA6E46"/>
    <w:rsid w:val="00EA7D47"/>
    <w:rsid w:val="00EC2112"/>
    <w:rsid w:val="00ED5051"/>
    <w:rsid w:val="00EE452F"/>
    <w:rsid w:val="00EF399A"/>
    <w:rsid w:val="00EF51A8"/>
    <w:rsid w:val="00EF7095"/>
    <w:rsid w:val="00F02AF5"/>
    <w:rsid w:val="00F110D7"/>
    <w:rsid w:val="00F16375"/>
    <w:rsid w:val="00F36D75"/>
    <w:rsid w:val="00F70016"/>
    <w:rsid w:val="00F904AB"/>
    <w:rsid w:val="00FA0379"/>
    <w:rsid w:val="00FB0249"/>
    <w:rsid w:val="00FC5524"/>
    <w:rsid w:val="00FD11B7"/>
    <w:rsid w:val="00FD3F75"/>
    <w:rsid w:val="00FD6E03"/>
    <w:rsid w:val="00FD7126"/>
    <w:rsid w:val="00FE5B89"/>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E7621"/>
  <w15:docId w15:val="{968EAE2A-0C9A-4932-A65D-5E9F3B39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4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B0249"/>
    <w:pPr>
      <w:spacing w:before="100" w:beforeAutospacing="1" w:after="100" w:afterAutospacing="1"/>
    </w:pPr>
    <w:rPr>
      <w:rFonts w:ascii="Times New Roman" w:hAnsi="Times New Roman"/>
      <w:sz w:val="24"/>
    </w:rPr>
  </w:style>
  <w:style w:type="character" w:styleId="Hyperlink">
    <w:name w:val="Hyperlink"/>
    <w:uiPriority w:val="99"/>
    <w:unhideWhenUsed/>
    <w:rsid w:val="00FB0249"/>
    <w:rPr>
      <w:color w:val="0000FF"/>
      <w:u w:val="single"/>
    </w:rPr>
  </w:style>
  <w:style w:type="paragraph" w:styleId="PlainText">
    <w:name w:val="Plain Text"/>
    <w:basedOn w:val="Normal"/>
    <w:link w:val="PlainTextChar"/>
    <w:uiPriority w:val="99"/>
    <w:unhideWhenUsed/>
    <w:rsid w:val="00FB0249"/>
    <w:rPr>
      <w:rFonts w:ascii="Calibri" w:eastAsia="Calibri" w:hAnsi="Calibri" w:cs="Consolas"/>
      <w:szCs w:val="21"/>
    </w:rPr>
  </w:style>
  <w:style w:type="character" w:customStyle="1" w:styleId="PlainTextChar">
    <w:name w:val="Plain Text Char"/>
    <w:basedOn w:val="DefaultParagraphFont"/>
    <w:link w:val="PlainText"/>
    <w:uiPriority w:val="99"/>
    <w:rsid w:val="00FB0249"/>
    <w:rPr>
      <w:rFonts w:ascii="Calibri" w:eastAsia="Calibri" w:hAnsi="Calibri" w:cs="Consolas"/>
      <w:szCs w:val="21"/>
    </w:rPr>
  </w:style>
  <w:style w:type="paragraph" w:styleId="Header">
    <w:name w:val="header"/>
    <w:basedOn w:val="Normal"/>
    <w:link w:val="HeaderChar"/>
    <w:uiPriority w:val="99"/>
    <w:unhideWhenUsed/>
    <w:rsid w:val="00FB0249"/>
    <w:pPr>
      <w:tabs>
        <w:tab w:val="center" w:pos="4680"/>
        <w:tab w:val="right" w:pos="9360"/>
      </w:tabs>
    </w:pPr>
  </w:style>
  <w:style w:type="character" w:customStyle="1" w:styleId="HeaderChar">
    <w:name w:val="Header Char"/>
    <w:basedOn w:val="DefaultParagraphFont"/>
    <w:link w:val="Header"/>
    <w:uiPriority w:val="99"/>
    <w:rsid w:val="00FB0249"/>
    <w:rPr>
      <w:rFonts w:ascii="Arial" w:eastAsia="Times New Roman" w:hAnsi="Arial" w:cs="Times New Roman"/>
      <w:szCs w:val="24"/>
    </w:rPr>
  </w:style>
  <w:style w:type="paragraph" w:styleId="Footer">
    <w:name w:val="footer"/>
    <w:basedOn w:val="Normal"/>
    <w:link w:val="FooterChar"/>
    <w:uiPriority w:val="99"/>
    <w:unhideWhenUsed/>
    <w:rsid w:val="00FB0249"/>
    <w:pPr>
      <w:tabs>
        <w:tab w:val="center" w:pos="4680"/>
        <w:tab w:val="right" w:pos="9360"/>
      </w:tabs>
    </w:pPr>
  </w:style>
  <w:style w:type="character" w:customStyle="1" w:styleId="FooterChar">
    <w:name w:val="Footer Char"/>
    <w:basedOn w:val="DefaultParagraphFont"/>
    <w:link w:val="Footer"/>
    <w:uiPriority w:val="99"/>
    <w:rsid w:val="00FB0249"/>
    <w:rPr>
      <w:rFonts w:ascii="Arial" w:eastAsia="Times New Roman" w:hAnsi="Arial" w:cs="Times New Roman"/>
      <w:szCs w:val="24"/>
    </w:rPr>
  </w:style>
  <w:style w:type="paragraph" w:styleId="BalloonText">
    <w:name w:val="Balloon Text"/>
    <w:basedOn w:val="Normal"/>
    <w:link w:val="BalloonTextChar"/>
    <w:uiPriority w:val="99"/>
    <w:semiHidden/>
    <w:unhideWhenUsed/>
    <w:rsid w:val="0064547C"/>
    <w:rPr>
      <w:rFonts w:ascii="Tahoma" w:hAnsi="Tahoma" w:cs="Tahoma"/>
      <w:sz w:val="16"/>
      <w:szCs w:val="16"/>
    </w:rPr>
  </w:style>
  <w:style w:type="character" w:customStyle="1" w:styleId="BalloonTextChar">
    <w:name w:val="Balloon Text Char"/>
    <w:basedOn w:val="DefaultParagraphFont"/>
    <w:link w:val="BalloonText"/>
    <w:uiPriority w:val="99"/>
    <w:semiHidden/>
    <w:rsid w:val="0064547C"/>
    <w:rPr>
      <w:rFonts w:ascii="Tahoma" w:eastAsia="Times New Roman" w:hAnsi="Tahoma" w:cs="Tahoma"/>
      <w:sz w:val="16"/>
      <w:szCs w:val="16"/>
    </w:rPr>
  </w:style>
  <w:style w:type="paragraph" w:styleId="ListParagraph">
    <w:name w:val="List Paragraph"/>
    <w:basedOn w:val="Normal"/>
    <w:uiPriority w:val="34"/>
    <w:qFormat/>
    <w:rsid w:val="00D93751"/>
    <w:pPr>
      <w:ind w:left="720"/>
    </w:pPr>
    <w:rPr>
      <w:rFonts w:ascii="Times New Roman" w:hAnsi="Times New Roman"/>
      <w:sz w:val="24"/>
    </w:rPr>
  </w:style>
  <w:style w:type="character" w:styleId="FollowedHyperlink">
    <w:name w:val="FollowedHyperlink"/>
    <w:basedOn w:val="DefaultParagraphFont"/>
    <w:uiPriority w:val="99"/>
    <w:semiHidden/>
    <w:unhideWhenUsed/>
    <w:rsid w:val="009D1AE5"/>
    <w:rPr>
      <w:color w:val="954F72" w:themeColor="followedHyperlink"/>
      <w:u w:val="single"/>
    </w:rPr>
  </w:style>
  <w:style w:type="character" w:customStyle="1" w:styleId="UnresolvedMention1">
    <w:name w:val="Unresolved Mention1"/>
    <w:basedOn w:val="DefaultParagraphFont"/>
    <w:uiPriority w:val="99"/>
    <w:semiHidden/>
    <w:unhideWhenUsed/>
    <w:rsid w:val="003C4D9C"/>
    <w:rPr>
      <w:color w:val="605E5C"/>
      <w:shd w:val="clear" w:color="auto" w:fill="E1DFDD"/>
    </w:rPr>
  </w:style>
  <w:style w:type="paragraph" w:customStyle="1" w:styleId="m-610000232948225496msoplaintext">
    <w:name w:val="m_-610000232948225496msoplaintext"/>
    <w:basedOn w:val="Normal"/>
    <w:rsid w:val="00CC7D54"/>
    <w:pPr>
      <w:spacing w:before="100" w:beforeAutospacing="1" w:after="100" w:afterAutospacing="1"/>
    </w:pPr>
    <w:rPr>
      <w:rFonts w:ascii="Times New Roman" w:hAnsi="Times New Roman"/>
      <w:sz w:val="24"/>
    </w:rPr>
  </w:style>
  <w:style w:type="character" w:customStyle="1" w:styleId="m-610000232948225496msohyperlink">
    <w:name w:val="m_-610000232948225496msohyperlink"/>
    <w:basedOn w:val="DefaultParagraphFont"/>
    <w:rsid w:val="00CC7D54"/>
  </w:style>
  <w:style w:type="character" w:styleId="UnresolvedMention">
    <w:name w:val="Unresolved Mention"/>
    <w:basedOn w:val="DefaultParagraphFont"/>
    <w:uiPriority w:val="99"/>
    <w:semiHidden/>
    <w:unhideWhenUsed/>
    <w:rsid w:val="00EF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2684">
      <w:bodyDiv w:val="1"/>
      <w:marLeft w:val="0"/>
      <w:marRight w:val="0"/>
      <w:marTop w:val="0"/>
      <w:marBottom w:val="0"/>
      <w:divBdr>
        <w:top w:val="none" w:sz="0" w:space="0" w:color="auto"/>
        <w:left w:val="none" w:sz="0" w:space="0" w:color="auto"/>
        <w:bottom w:val="none" w:sz="0" w:space="0" w:color="auto"/>
        <w:right w:val="none" w:sz="0" w:space="0" w:color="auto"/>
      </w:divBdr>
    </w:div>
    <w:div w:id="125855442">
      <w:bodyDiv w:val="1"/>
      <w:marLeft w:val="0"/>
      <w:marRight w:val="0"/>
      <w:marTop w:val="0"/>
      <w:marBottom w:val="0"/>
      <w:divBdr>
        <w:top w:val="none" w:sz="0" w:space="0" w:color="auto"/>
        <w:left w:val="none" w:sz="0" w:space="0" w:color="auto"/>
        <w:bottom w:val="none" w:sz="0" w:space="0" w:color="auto"/>
        <w:right w:val="none" w:sz="0" w:space="0" w:color="auto"/>
      </w:divBdr>
    </w:div>
    <w:div w:id="144054831">
      <w:bodyDiv w:val="1"/>
      <w:marLeft w:val="0"/>
      <w:marRight w:val="0"/>
      <w:marTop w:val="0"/>
      <w:marBottom w:val="0"/>
      <w:divBdr>
        <w:top w:val="none" w:sz="0" w:space="0" w:color="auto"/>
        <w:left w:val="none" w:sz="0" w:space="0" w:color="auto"/>
        <w:bottom w:val="none" w:sz="0" w:space="0" w:color="auto"/>
        <w:right w:val="none" w:sz="0" w:space="0" w:color="auto"/>
      </w:divBdr>
    </w:div>
    <w:div w:id="189493718">
      <w:bodyDiv w:val="1"/>
      <w:marLeft w:val="0"/>
      <w:marRight w:val="0"/>
      <w:marTop w:val="0"/>
      <w:marBottom w:val="0"/>
      <w:divBdr>
        <w:top w:val="none" w:sz="0" w:space="0" w:color="auto"/>
        <w:left w:val="none" w:sz="0" w:space="0" w:color="auto"/>
        <w:bottom w:val="none" w:sz="0" w:space="0" w:color="auto"/>
        <w:right w:val="none" w:sz="0" w:space="0" w:color="auto"/>
      </w:divBdr>
    </w:div>
    <w:div w:id="237131483">
      <w:bodyDiv w:val="1"/>
      <w:marLeft w:val="0"/>
      <w:marRight w:val="0"/>
      <w:marTop w:val="0"/>
      <w:marBottom w:val="0"/>
      <w:divBdr>
        <w:top w:val="none" w:sz="0" w:space="0" w:color="auto"/>
        <w:left w:val="none" w:sz="0" w:space="0" w:color="auto"/>
        <w:bottom w:val="none" w:sz="0" w:space="0" w:color="auto"/>
        <w:right w:val="none" w:sz="0" w:space="0" w:color="auto"/>
      </w:divBdr>
    </w:div>
    <w:div w:id="258173666">
      <w:bodyDiv w:val="1"/>
      <w:marLeft w:val="0"/>
      <w:marRight w:val="0"/>
      <w:marTop w:val="0"/>
      <w:marBottom w:val="0"/>
      <w:divBdr>
        <w:top w:val="none" w:sz="0" w:space="0" w:color="auto"/>
        <w:left w:val="none" w:sz="0" w:space="0" w:color="auto"/>
        <w:bottom w:val="none" w:sz="0" w:space="0" w:color="auto"/>
        <w:right w:val="none" w:sz="0" w:space="0" w:color="auto"/>
      </w:divBdr>
    </w:div>
    <w:div w:id="261186716">
      <w:bodyDiv w:val="1"/>
      <w:marLeft w:val="0"/>
      <w:marRight w:val="0"/>
      <w:marTop w:val="0"/>
      <w:marBottom w:val="0"/>
      <w:divBdr>
        <w:top w:val="none" w:sz="0" w:space="0" w:color="auto"/>
        <w:left w:val="none" w:sz="0" w:space="0" w:color="auto"/>
        <w:bottom w:val="none" w:sz="0" w:space="0" w:color="auto"/>
        <w:right w:val="none" w:sz="0" w:space="0" w:color="auto"/>
      </w:divBdr>
    </w:div>
    <w:div w:id="276567625">
      <w:bodyDiv w:val="1"/>
      <w:marLeft w:val="0"/>
      <w:marRight w:val="0"/>
      <w:marTop w:val="0"/>
      <w:marBottom w:val="0"/>
      <w:divBdr>
        <w:top w:val="none" w:sz="0" w:space="0" w:color="auto"/>
        <w:left w:val="none" w:sz="0" w:space="0" w:color="auto"/>
        <w:bottom w:val="none" w:sz="0" w:space="0" w:color="auto"/>
        <w:right w:val="none" w:sz="0" w:space="0" w:color="auto"/>
      </w:divBdr>
    </w:div>
    <w:div w:id="358624590">
      <w:bodyDiv w:val="1"/>
      <w:marLeft w:val="0"/>
      <w:marRight w:val="0"/>
      <w:marTop w:val="0"/>
      <w:marBottom w:val="0"/>
      <w:divBdr>
        <w:top w:val="none" w:sz="0" w:space="0" w:color="auto"/>
        <w:left w:val="none" w:sz="0" w:space="0" w:color="auto"/>
        <w:bottom w:val="none" w:sz="0" w:space="0" w:color="auto"/>
        <w:right w:val="none" w:sz="0" w:space="0" w:color="auto"/>
      </w:divBdr>
    </w:div>
    <w:div w:id="366487129">
      <w:bodyDiv w:val="1"/>
      <w:marLeft w:val="0"/>
      <w:marRight w:val="0"/>
      <w:marTop w:val="0"/>
      <w:marBottom w:val="0"/>
      <w:divBdr>
        <w:top w:val="none" w:sz="0" w:space="0" w:color="auto"/>
        <w:left w:val="none" w:sz="0" w:space="0" w:color="auto"/>
        <w:bottom w:val="none" w:sz="0" w:space="0" w:color="auto"/>
        <w:right w:val="none" w:sz="0" w:space="0" w:color="auto"/>
      </w:divBdr>
    </w:div>
    <w:div w:id="405148281">
      <w:bodyDiv w:val="1"/>
      <w:marLeft w:val="0"/>
      <w:marRight w:val="0"/>
      <w:marTop w:val="0"/>
      <w:marBottom w:val="0"/>
      <w:divBdr>
        <w:top w:val="none" w:sz="0" w:space="0" w:color="auto"/>
        <w:left w:val="none" w:sz="0" w:space="0" w:color="auto"/>
        <w:bottom w:val="none" w:sz="0" w:space="0" w:color="auto"/>
        <w:right w:val="none" w:sz="0" w:space="0" w:color="auto"/>
      </w:divBdr>
    </w:div>
    <w:div w:id="429549971">
      <w:bodyDiv w:val="1"/>
      <w:marLeft w:val="0"/>
      <w:marRight w:val="0"/>
      <w:marTop w:val="0"/>
      <w:marBottom w:val="0"/>
      <w:divBdr>
        <w:top w:val="none" w:sz="0" w:space="0" w:color="auto"/>
        <w:left w:val="none" w:sz="0" w:space="0" w:color="auto"/>
        <w:bottom w:val="none" w:sz="0" w:space="0" w:color="auto"/>
        <w:right w:val="none" w:sz="0" w:space="0" w:color="auto"/>
      </w:divBdr>
    </w:div>
    <w:div w:id="436371455">
      <w:bodyDiv w:val="1"/>
      <w:marLeft w:val="0"/>
      <w:marRight w:val="0"/>
      <w:marTop w:val="0"/>
      <w:marBottom w:val="0"/>
      <w:divBdr>
        <w:top w:val="none" w:sz="0" w:space="0" w:color="auto"/>
        <w:left w:val="none" w:sz="0" w:space="0" w:color="auto"/>
        <w:bottom w:val="none" w:sz="0" w:space="0" w:color="auto"/>
        <w:right w:val="none" w:sz="0" w:space="0" w:color="auto"/>
      </w:divBdr>
    </w:div>
    <w:div w:id="459569035">
      <w:bodyDiv w:val="1"/>
      <w:marLeft w:val="0"/>
      <w:marRight w:val="0"/>
      <w:marTop w:val="0"/>
      <w:marBottom w:val="0"/>
      <w:divBdr>
        <w:top w:val="none" w:sz="0" w:space="0" w:color="auto"/>
        <w:left w:val="none" w:sz="0" w:space="0" w:color="auto"/>
        <w:bottom w:val="none" w:sz="0" w:space="0" w:color="auto"/>
        <w:right w:val="none" w:sz="0" w:space="0" w:color="auto"/>
      </w:divBdr>
    </w:div>
    <w:div w:id="461113495">
      <w:bodyDiv w:val="1"/>
      <w:marLeft w:val="0"/>
      <w:marRight w:val="0"/>
      <w:marTop w:val="0"/>
      <w:marBottom w:val="0"/>
      <w:divBdr>
        <w:top w:val="none" w:sz="0" w:space="0" w:color="auto"/>
        <w:left w:val="none" w:sz="0" w:space="0" w:color="auto"/>
        <w:bottom w:val="none" w:sz="0" w:space="0" w:color="auto"/>
        <w:right w:val="none" w:sz="0" w:space="0" w:color="auto"/>
      </w:divBdr>
    </w:div>
    <w:div w:id="505751027">
      <w:bodyDiv w:val="1"/>
      <w:marLeft w:val="0"/>
      <w:marRight w:val="0"/>
      <w:marTop w:val="0"/>
      <w:marBottom w:val="0"/>
      <w:divBdr>
        <w:top w:val="none" w:sz="0" w:space="0" w:color="auto"/>
        <w:left w:val="none" w:sz="0" w:space="0" w:color="auto"/>
        <w:bottom w:val="none" w:sz="0" w:space="0" w:color="auto"/>
        <w:right w:val="none" w:sz="0" w:space="0" w:color="auto"/>
      </w:divBdr>
    </w:div>
    <w:div w:id="570119837">
      <w:bodyDiv w:val="1"/>
      <w:marLeft w:val="0"/>
      <w:marRight w:val="0"/>
      <w:marTop w:val="0"/>
      <w:marBottom w:val="0"/>
      <w:divBdr>
        <w:top w:val="none" w:sz="0" w:space="0" w:color="auto"/>
        <w:left w:val="none" w:sz="0" w:space="0" w:color="auto"/>
        <w:bottom w:val="none" w:sz="0" w:space="0" w:color="auto"/>
        <w:right w:val="none" w:sz="0" w:space="0" w:color="auto"/>
      </w:divBdr>
    </w:div>
    <w:div w:id="674260585">
      <w:bodyDiv w:val="1"/>
      <w:marLeft w:val="0"/>
      <w:marRight w:val="0"/>
      <w:marTop w:val="0"/>
      <w:marBottom w:val="0"/>
      <w:divBdr>
        <w:top w:val="none" w:sz="0" w:space="0" w:color="auto"/>
        <w:left w:val="none" w:sz="0" w:space="0" w:color="auto"/>
        <w:bottom w:val="none" w:sz="0" w:space="0" w:color="auto"/>
        <w:right w:val="none" w:sz="0" w:space="0" w:color="auto"/>
      </w:divBdr>
    </w:div>
    <w:div w:id="717510477">
      <w:bodyDiv w:val="1"/>
      <w:marLeft w:val="0"/>
      <w:marRight w:val="0"/>
      <w:marTop w:val="0"/>
      <w:marBottom w:val="0"/>
      <w:divBdr>
        <w:top w:val="none" w:sz="0" w:space="0" w:color="auto"/>
        <w:left w:val="none" w:sz="0" w:space="0" w:color="auto"/>
        <w:bottom w:val="none" w:sz="0" w:space="0" w:color="auto"/>
        <w:right w:val="none" w:sz="0" w:space="0" w:color="auto"/>
      </w:divBdr>
    </w:div>
    <w:div w:id="750353548">
      <w:bodyDiv w:val="1"/>
      <w:marLeft w:val="0"/>
      <w:marRight w:val="0"/>
      <w:marTop w:val="0"/>
      <w:marBottom w:val="0"/>
      <w:divBdr>
        <w:top w:val="none" w:sz="0" w:space="0" w:color="auto"/>
        <w:left w:val="none" w:sz="0" w:space="0" w:color="auto"/>
        <w:bottom w:val="none" w:sz="0" w:space="0" w:color="auto"/>
        <w:right w:val="none" w:sz="0" w:space="0" w:color="auto"/>
      </w:divBdr>
    </w:div>
    <w:div w:id="762145818">
      <w:bodyDiv w:val="1"/>
      <w:marLeft w:val="0"/>
      <w:marRight w:val="0"/>
      <w:marTop w:val="0"/>
      <w:marBottom w:val="0"/>
      <w:divBdr>
        <w:top w:val="none" w:sz="0" w:space="0" w:color="auto"/>
        <w:left w:val="none" w:sz="0" w:space="0" w:color="auto"/>
        <w:bottom w:val="none" w:sz="0" w:space="0" w:color="auto"/>
        <w:right w:val="none" w:sz="0" w:space="0" w:color="auto"/>
      </w:divBdr>
    </w:div>
    <w:div w:id="764107336">
      <w:bodyDiv w:val="1"/>
      <w:marLeft w:val="0"/>
      <w:marRight w:val="0"/>
      <w:marTop w:val="0"/>
      <w:marBottom w:val="0"/>
      <w:divBdr>
        <w:top w:val="none" w:sz="0" w:space="0" w:color="auto"/>
        <w:left w:val="none" w:sz="0" w:space="0" w:color="auto"/>
        <w:bottom w:val="none" w:sz="0" w:space="0" w:color="auto"/>
        <w:right w:val="none" w:sz="0" w:space="0" w:color="auto"/>
      </w:divBdr>
    </w:div>
    <w:div w:id="829293910">
      <w:bodyDiv w:val="1"/>
      <w:marLeft w:val="0"/>
      <w:marRight w:val="0"/>
      <w:marTop w:val="0"/>
      <w:marBottom w:val="0"/>
      <w:divBdr>
        <w:top w:val="none" w:sz="0" w:space="0" w:color="auto"/>
        <w:left w:val="none" w:sz="0" w:space="0" w:color="auto"/>
        <w:bottom w:val="none" w:sz="0" w:space="0" w:color="auto"/>
        <w:right w:val="none" w:sz="0" w:space="0" w:color="auto"/>
      </w:divBdr>
    </w:div>
    <w:div w:id="897857240">
      <w:bodyDiv w:val="1"/>
      <w:marLeft w:val="0"/>
      <w:marRight w:val="0"/>
      <w:marTop w:val="0"/>
      <w:marBottom w:val="0"/>
      <w:divBdr>
        <w:top w:val="none" w:sz="0" w:space="0" w:color="auto"/>
        <w:left w:val="none" w:sz="0" w:space="0" w:color="auto"/>
        <w:bottom w:val="none" w:sz="0" w:space="0" w:color="auto"/>
        <w:right w:val="none" w:sz="0" w:space="0" w:color="auto"/>
      </w:divBdr>
    </w:div>
    <w:div w:id="926229755">
      <w:bodyDiv w:val="1"/>
      <w:marLeft w:val="0"/>
      <w:marRight w:val="0"/>
      <w:marTop w:val="0"/>
      <w:marBottom w:val="0"/>
      <w:divBdr>
        <w:top w:val="none" w:sz="0" w:space="0" w:color="auto"/>
        <w:left w:val="none" w:sz="0" w:space="0" w:color="auto"/>
        <w:bottom w:val="none" w:sz="0" w:space="0" w:color="auto"/>
        <w:right w:val="none" w:sz="0" w:space="0" w:color="auto"/>
      </w:divBdr>
    </w:div>
    <w:div w:id="1083723705">
      <w:bodyDiv w:val="1"/>
      <w:marLeft w:val="0"/>
      <w:marRight w:val="0"/>
      <w:marTop w:val="0"/>
      <w:marBottom w:val="0"/>
      <w:divBdr>
        <w:top w:val="none" w:sz="0" w:space="0" w:color="auto"/>
        <w:left w:val="none" w:sz="0" w:space="0" w:color="auto"/>
        <w:bottom w:val="none" w:sz="0" w:space="0" w:color="auto"/>
        <w:right w:val="none" w:sz="0" w:space="0" w:color="auto"/>
      </w:divBdr>
    </w:div>
    <w:div w:id="1150830335">
      <w:bodyDiv w:val="1"/>
      <w:marLeft w:val="0"/>
      <w:marRight w:val="0"/>
      <w:marTop w:val="0"/>
      <w:marBottom w:val="0"/>
      <w:divBdr>
        <w:top w:val="none" w:sz="0" w:space="0" w:color="auto"/>
        <w:left w:val="none" w:sz="0" w:space="0" w:color="auto"/>
        <w:bottom w:val="none" w:sz="0" w:space="0" w:color="auto"/>
        <w:right w:val="none" w:sz="0" w:space="0" w:color="auto"/>
      </w:divBdr>
    </w:div>
    <w:div w:id="1219627026">
      <w:bodyDiv w:val="1"/>
      <w:marLeft w:val="0"/>
      <w:marRight w:val="0"/>
      <w:marTop w:val="0"/>
      <w:marBottom w:val="0"/>
      <w:divBdr>
        <w:top w:val="none" w:sz="0" w:space="0" w:color="auto"/>
        <w:left w:val="none" w:sz="0" w:space="0" w:color="auto"/>
        <w:bottom w:val="none" w:sz="0" w:space="0" w:color="auto"/>
        <w:right w:val="none" w:sz="0" w:space="0" w:color="auto"/>
      </w:divBdr>
    </w:div>
    <w:div w:id="1226180100">
      <w:bodyDiv w:val="1"/>
      <w:marLeft w:val="0"/>
      <w:marRight w:val="0"/>
      <w:marTop w:val="0"/>
      <w:marBottom w:val="0"/>
      <w:divBdr>
        <w:top w:val="none" w:sz="0" w:space="0" w:color="auto"/>
        <w:left w:val="none" w:sz="0" w:space="0" w:color="auto"/>
        <w:bottom w:val="none" w:sz="0" w:space="0" w:color="auto"/>
        <w:right w:val="none" w:sz="0" w:space="0" w:color="auto"/>
      </w:divBdr>
    </w:div>
    <w:div w:id="1241479591">
      <w:bodyDiv w:val="1"/>
      <w:marLeft w:val="0"/>
      <w:marRight w:val="0"/>
      <w:marTop w:val="0"/>
      <w:marBottom w:val="0"/>
      <w:divBdr>
        <w:top w:val="none" w:sz="0" w:space="0" w:color="auto"/>
        <w:left w:val="none" w:sz="0" w:space="0" w:color="auto"/>
        <w:bottom w:val="none" w:sz="0" w:space="0" w:color="auto"/>
        <w:right w:val="none" w:sz="0" w:space="0" w:color="auto"/>
      </w:divBdr>
    </w:div>
    <w:div w:id="1261719644">
      <w:bodyDiv w:val="1"/>
      <w:marLeft w:val="0"/>
      <w:marRight w:val="0"/>
      <w:marTop w:val="0"/>
      <w:marBottom w:val="0"/>
      <w:divBdr>
        <w:top w:val="none" w:sz="0" w:space="0" w:color="auto"/>
        <w:left w:val="none" w:sz="0" w:space="0" w:color="auto"/>
        <w:bottom w:val="none" w:sz="0" w:space="0" w:color="auto"/>
        <w:right w:val="none" w:sz="0" w:space="0" w:color="auto"/>
      </w:divBdr>
    </w:div>
    <w:div w:id="1265848423">
      <w:bodyDiv w:val="1"/>
      <w:marLeft w:val="0"/>
      <w:marRight w:val="0"/>
      <w:marTop w:val="0"/>
      <w:marBottom w:val="0"/>
      <w:divBdr>
        <w:top w:val="none" w:sz="0" w:space="0" w:color="auto"/>
        <w:left w:val="none" w:sz="0" w:space="0" w:color="auto"/>
        <w:bottom w:val="none" w:sz="0" w:space="0" w:color="auto"/>
        <w:right w:val="none" w:sz="0" w:space="0" w:color="auto"/>
      </w:divBdr>
    </w:div>
    <w:div w:id="1344086560">
      <w:bodyDiv w:val="1"/>
      <w:marLeft w:val="0"/>
      <w:marRight w:val="0"/>
      <w:marTop w:val="0"/>
      <w:marBottom w:val="0"/>
      <w:divBdr>
        <w:top w:val="none" w:sz="0" w:space="0" w:color="auto"/>
        <w:left w:val="none" w:sz="0" w:space="0" w:color="auto"/>
        <w:bottom w:val="none" w:sz="0" w:space="0" w:color="auto"/>
        <w:right w:val="none" w:sz="0" w:space="0" w:color="auto"/>
      </w:divBdr>
    </w:div>
    <w:div w:id="1407922410">
      <w:bodyDiv w:val="1"/>
      <w:marLeft w:val="0"/>
      <w:marRight w:val="0"/>
      <w:marTop w:val="0"/>
      <w:marBottom w:val="0"/>
      <w:divBdr>
        <w:top w:val="none" w:sz="0" w:space="0" w:color="auto"/>
        <w:left w:val="none" w:sz="0" w:space="0" w:color="auto"/>
        <w:bottom w:val="none" w:sz="0" w:space="0" w:color="auto"/>
        <w:right w:val="none" w:sz="0" w:space="0" w:color="auto"/>
      </w:divBdr>
    </w:div>
    <w:div w:id="1419713455">
      <w:bodyDiv w:val="1"/>
      <w:marLeft w:val="0"/>
      <w:marRight w:val="0"/>
      <w:marTop w:val="0"/>
      <w:marBottom w:val="0"/>
      <w:divBdr>
        <w:top w:val="none" w:sz="0" w:space="0" w:color="auto"/>
        <w:left w:val="none" w:sz="0" w:space="0" w:color="auto"/>
        <w:bottom w:val="none" w:sz="0" w:space="0" w:color="auto"/>
        <w:right w:val="none" w:sz="0" w:space="0" w:color="auto"/>
      </w:divBdr>
    </w:div>
    <w:div w:id="1439526304">
      <w:bodyDiv w:val="1"/>
      <w:marLeft w:val="0"/>
      <w:marRight w:val="0"/>
      <w:marTop w:val="0"/>
      <w:marBottom w:val="0"/>
      <w:divBdr>
        <w:top w:val="none" w:sz="0" w:space="0" w:color="auto"/>
        <w:left w:val="none" w:sz="0" w:space="0" w:color="auto"/>
        <w:bottom w:val="none" w:sz="0" w:space="0" w:color="auto"/>
        <w:right w:val="none" w:sz="0" w:space="0" w:color="auto"/>
      </w:divBdr>
    </w:div>
    <w:div w:id="1440681381">
      <w:bodyDiv w:val="1"/>
      <w:marLeft w:val="0"/>
      <w:marRight w:val="0"/>
      <w:marTop w:val="0"/>
      <w:marBottom w:val="0"/>
      <w:divBdr>
        <w:top w:val="none" w:sz="0" w:space="0" w:color="auto"/>
        <w:left w:val="none" w:sz="0" w:space="0" w:color="auto"/>
        <w:bottom w:val="none" w:sz="0" w:space="0" w:color="auto"/>
        <w:right w:val="none" w:sz="0" w:space="0" w:color="auto"/>
      </w:divBdr>
      <w:divsChild>
        <w:div w:id="680546665">
          <w:marLeft w:val="0"/>
          <w:marRight w:val="0"/>
          <w:marTop w:val="0"/>
          <w:marBottom w:val="0"/>
          <w:divBdr>
            <w:top w:val="none" w:sz="0" w:space="0" w:color="auto"/>
            <w:left w:val="none" w:sz="0" w:space="0" w:color="auto"/>
            <w:bottom w:val="none" w:sz="0" w:space="0" w:color="auto"/>
            <w:right w:val="none" w:sz="0" w:space="0" w:color="auto"/>
          </w:divBdr>
        </w:div>
      </w:divsChild>
    </w:div>
    <w:div w:id="1486168002">
      <w:bodyDiv w:val="1"/>
      <w:marLeft w:val="0"/>
      <w:marRight w:val="0"/>
      <w:marTop w:val="0"/>
      <w:marBottom w:val="0"/>
      <w:divBdr>
        <w:top w:val="none" w:sz="0" w:space="0" w:color="auto"/>
        <w:left w:val="none" w:sz="0" w:space="0" w:color="auto"/>
        <w:bottom w:val="none" w:sz="0" w:space="0" w:color="auto"/>
        <w:right w:val="none" w:sz="0" w:space="0" w:color="auto"/>
      </w:divBdr>
    </w:div>
    <w:div w:id="1487164114">
      <w:bodyDiv w:val="1"/>
      <w:marLeft w:val="0"/>
      <w:marRight w:val="0"/>
      <w:marTop w:val="0"/>
      <w:marBottom w:val="0"/>
      <w:divBdr>
        <w:top w:val="none" w:sz="0" w:space="0" w:color="auto"/>
        <w:left w:val="none" w:sz="0" w:space="0" w:color="auto"/>
        <w:bottom w:val="none" w:sz="0" w:space="0" w:color="auto"/>
        <w:right w:val="none" w:sz="0" w:space="0" w:color="auto"/>
      </w:divBdr>
    </w:div>
    <w:div w:id="1519536548">
      <w:bodyDiv w:val="1"/>
      <w:marLeft w:val="0"/>
      <w:marRight w:val="0"/>
      <w:marTop w:val="0"/>
      <w:marBottom w:val="0"/>
      <w:divBdr>
        <w:top w:val="none" w:sz="0" w:space="0" w:color="auto"/>
        <w:left w:val="none" w:sz="0" w:space="0" w:color="auto"/>
        <w:bottom w:val="none" w:sz="0" w:space="0" w:color="auto"/>
        <w:right w:val="none" w:sz="0" w:space="0" w:color="auto"/>
      </w:divBdr>
    </w:div>
    <w:div w:id="1559826972">
      <w:bodyDiv w:val="1"/>
      <w:marLeft w:val="0"/>
      <w:marRight w:val="0"/>
      <w:marTop w:val="0"/>
      <w:marBottom w:val="0"/>
      <w:divBdr>
        <w:top w:val="none" w:sz="0" w:space="0" w:color="auto"/>
        <w:left w:val="none" w:sz="0" w:space="0" w:color="auto"/>
        <w:bottom w:val="none" w:sz="0" w:space="0" w:color="auto"/>
        <w:right w:val="none" w:sz="0" w:space="0" w:color="auto"/>
      </w:divBdr>
    </w:div>
    <w:div w:id="1569456137">
      <w:bodyDiv w:val="1"/>
      <w:marLeft w:val="0"/>
      <w:marRight w:val="0"/>
      <w:marTop w:val="0"/>
      <w:marBottom w:val="0"/>
      <w:divBdr>
        <w:top w:val="none" w:sz="0" w:space="0" w:color="auto"/>
        <w:left w:val="none" w:sz="0" w:space="0" w:color="auto"/>
        <w:bottom w:val="none" w:sz="0" w:space="0" w:color="auto"/>
        <w:right w:val="none" w:sz="0" w:space="0" w:color="auto"/>
      </w:divBdr>
    </w:div>
    <w:div w:id="1572738594">
      <w:bodyDiv w:val="1"/>
      <w:marLeft w:val="0"/>
      <w:marRight w:val="0"/>
      <w:marTop w:val="0"/>
      <w:marBottom w:val="0"/>
      <w:divBdr>
        <w:top w:val="none" w:sz="0" w:space="0" w:color="auto"/>
        <w:left w:val="none" w:sz="0" w:space="0" w:color="auto"/>
        <w:bottom w:val="none" w:sz="0" w:space="0" w:color="auto"/>
        <w:right w:val="none" w:sz="0" w:space="0" w:color="auto"/>
      </w:divBdr>
    </w:div>
    <w:div w:id="1609460233">
      <w:bodyDiv w:val="1"/>
      <w:marLeft w:val="0"/>
      <w:marRight w:val="0"/>
      <w:marTop w:val="0"/>
      <w:marBottom w:val="0"/>
      <w:divBdr>
        <w:top w:val="none" w:sz="0" w:space="0" w:color="auto"/>
        <w:left w:val="none" w:sz="0" w:space="0" w:color="auto"/>
        <w:bottom w:val="none" w:sz="0" w:space="0" w:color="auto"/>
        <w:right w:val="none" w:sz="0" w:space="0" w:color="auto"/>
      </w:divBdr>
    </w:div>
    <w:div w:id="1691224456">
      <w:bodyDiv w:val="1"/>
      <w:marLeft w:val="0"/>
      <w:marRight w:val="0"/>
      <w:marTop w:val="0"/>
      <w:marBottom w:val="0"/>
      <w:divBdr>
        <w:top w:val="none" w:sz="0" w:space="0" w:color="auto"/>
        <w:left w:val="none" w:sz="0" w:space="0" w:color="auto"/>
        <w:bottom w:val="none" w:sz="0" w:space="0" w:color="auto"/>
        <w:right w:val="none" w:sz="0" w:space="0" w:color="auto"/>
      </w:divBdr>
    </w:div>
    <w:div w:id="1712265872">
      <w:bodyDiv w:val="1"/>
      <w:marLeft w:val="0"/>
      <w:marRight w:val="0"/>
      <w:marTop w:val="0"/>
      <w:marBottom w:val="0"/>
      <w:divBdr>
        <w:top w:val="none" w:sz="0" w:space="0" w:color="auto"/>
        <w:left w:val="none" w:sz="0" w:space="0" w:color="auto"/>
        <w:bottom w:val="none" w:sz="0" w:space="0" w:color="auto"/>
        <w:right w:val="none" w:sz="0" w:space="0" w:color="auto"/>
      </w:divBdr>
    </w:div>
    <w:div w:id="1771506303">
      <w:bodyDiv w:val="1"/>
      <w:marLeft w:val="0"/>
      <w:marRight w:val="0"/>
      <w:marTop w:val="0"/>
      <w:marBottom w:val="0"/>
      <w:divBdr>
        <w:top w:val="none" w:sz="0" w:space="0" w:color="auto"/>
        <w:left w:val="none" w:sz="0" w:space="0" w:color="auto"/>
        <w:bottom w:val="none" w:sz="0" w:space="0" w:color="auto"/>
        <w:right w:val="none" w:sz="0" w:space="0" w:color="auto"/>
      </w:divBdr>
    </w:div>
    <w:div w:id="1786387684">
      <w:bodyDiv w:val="1"/>
      <w:marLeft w:val="0"/>
      <w:marRight w:val="0"/>
      <w:marTop w:val="0"/>
      <w:marBottom w:val="0"/>
      <w:divBdr>
        <w:top w:val="none" w:sz="0" w:space="0" w:color="auto"/>
        <w:left w:val="none" w:sz="0" w:space="0" w:color="auto"/>
        <w:bottom w:val="none" w:sz="0" w:space="0" w:color="auto"/>
        <w:right w:val="none" w:sz="0" w:space="0" w:color="auto"/>
      </w:divBdr>
    </w:div>
    <w:div w:id="1849174656">
      <w:bodyDiv w:val="1"/>
      <w:marLeft w:val="0"/>
      <w:marRight w:val="0"/>
      <w:marTop w:val="0"/>
      <w:marBottom w:val="0"/>
      <w:divBdr>
        <w:top w:val="none" w:sz="0" w:space="0" w:color="auto"/>
        <w:left w:val="none" w:sz="0" w:space="0" w:color="auto"/>
        <w:bottom w:val="none" w:sz="0" w:space="0" w:color="auto"/>
        <w:right w:val="none" w:sz="0" w:space="0" w:color="auto"/>
      </w:divBdr>
    </w:div>
    <w:div w:id="1852061942">
      <w:bodyDiv w:val="1"/>
      <w:marLeft w:val="0"/>
      <w:marRight w:val="0"/>
      <w:marTop w:val="0"/>
      <w:marBottom w:val="0"/>
      <w:divBdr>
        <w:top w:val="none" w:sz="0" w:space="0" w:color="auto"/>
        <w:left w:val="none" w:sz="0" w:space="0" w:color="auto"/>
        <w:bottom w:val="none" w:sz="0" w:space="0" w:color="auto"/>
        <w:right w:val="none" w:sz="0" w:space="0" w:color="auto"/>
      </w:divBdr>
    </w:div>
    <w:div w:id="1873037580">
      <w:bodyDiv w:val="1"/>
      <w:marLeft w:val="0"/>
      <w:marRight w:val="0"/>
      <w:marTop w:val="0"/>
      <w:marBottom w:val="0"/>
      <w:divBdr>
        <w:top w:val="none" w:sz="0" w:space="0" w:color="auto"/>
        <w:left w:val="none" w:sz="0" w:space="0" w:color="auto"/>
        <w:bottom w:val="none" w:sz="0" w:space="0" w:color="auto"/>
        <w:right w:val="none" w:sz="0" w:space="0" w:color="auto"/>
      </w:divBdr>
    </w:div>
    <w:div w:id="1890536115">
      <w:bodyDiv w:val="1"/>
      <w:marLeft w:val="0"/>
      <w:marRight w:val="0"/>
      <w:marTop w:val="0"/>
      <w:marBottom w:val="0"/>
      <w:divBdr>
        <w:top w:val="none" w:sz="0" w:space="0" w:color="auto"/>
        <w:left w:val="none" w:sz="0" w:space="0" w:color="auto"/>
        <w:bottom w:val="none" w:sz="0" w:space="0" w:color="auto"/>
        <w:right w:val="none" w:sz="0" w:space="0" w:color="auto"/>
      </w:divBdr>
    </w:div>
    <w:div w:id="1893343787">
      <w:bodyDiv w:val="1"/>
      <w:marLeft w:val="0"/>
      <w:marRight w:val="0"/>
      <w:marTop w:val="0"/>
      <w:marBottom w:val="0"/>
      <w:divBdr>
        <w:top w:val="none" w:sz="0" w:space="0" w:color="auto"/>
        <w:left w:val="none" w:sz="0" w:space="0" w:color="auto"/>
        <w:bottom w:val="none" w:sz="0" w:space="0" w:color="auto"/>
        <w:right w:val="none" w:sz="0" w:space="0" w:color="auto"/>
      </w:divBdr>
    </w:div>
    <w:div w:id="2105832272">
      <w:bodyDiv w:val="1"/>
      <w:marLeft w:val="0"/>
      <w:marRight w:val="0"/>
      <w:marTop w:val="0"/>
      <w:marBottom w:val="0"/>
      <w:divBdr>
        <w:top w:val="none" w:sz="0" w:space="0" w:color="auto"/>
        <w:left w:val="none" w:sz="0" w:space="0" w:color="auto"/>
        <w:bottom w:val="none" w:sz="0" w:space="0" w:color="auto"/>
        <w:right w:val="none" w:sz="0" w:space="0" w:color="auto"/>
      </w:divBdr>
    </w:div>
    <w:div w:id="2115200419">
      <w:bodyDiv w:val="1"/>
      <w:marLeft w:val="0"/>
      <w:marRight w:val="0"/>
      <w:marTop w:val="0"/>
      <w:marBottom w:val="0"/>
      <w:divBdr>
        <w:top w:val="none" w:sz="0" w:space="0" w:color="auto"/>
        <w:left w:val="none" w:sz="0" w:space="0" w:color="auto"/>
        <w:bottom w:val="none" w:sz="0" w:space="0" w:color="auto"/>
        <w:right w:val="none" w:sz="0" w:space="0" w:color="auto"/>
      </w:divBdr>
    </w:div>
    <w:div w:id="21230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municarehc.org/View_webpage.asp?Title=Davis" TargetMode="External"/><Relationship Id="rId21" Type="http://schemas.openxmlformats.org/officeDocument/2006/relationships/hyperlink" Target="http://woodland-606.comfortkeepers.com/" TargetMode="External"/><Relationship Id="rId42" Type="http://schemas.openxmlformats.org/officeDocument/2006/relationships/hyperlink" Target="https://lsnc.net/" TargetMode="External"/><Relationship Id="rId47" Type="http://schemas.openxmlformats.org/officeDocument/2006/relationships/hyperlink" Target="http://agencyonaging4.org/long-term-care-ombudsman/" TargetMode="External"/><Relationship Id="rId63" Type="http://schemas.openxmlformats.org/officeDocument/2006/relationships/hyperlink" Target="mailto:vsc@voa-ncnn.org" TargetMode="External"/><Relationship Id="rId68" Type="http://schemas.openxmlformats.org/officeDocument/2006/relationships/hyperlink" Target="https://www.woodlandfoodcloset.org/" TargetMode="External"/><Relationship Id="rId84" Type="http://schemas.openxmlformats.org/officeDocument/2006/relationships/hyperlink" Target="https://www.yolocounty.org/government/general-government-departments/office-of-emergency-services" TargetMode="External"/><Relationship Id="rId89" Type="http://schemas.openxmlformats.org/officeDocument/2006/relationships/hyperlink" Target="http://www.yolocounty.org/health-human-services/adult-aging/homeless-services" TargetMode="External"/><Relationship Id="rId16" Type="http://schemas.openxmlformats.org/officeDocument/2006/relationships/hyperlink" Target="mailto:ccaldwell@carepatrol.com" TargetMode="External"/><Relationship Id="rId11" Type="http://schemas.openxmlformats.org/officeDocument/2006/relationships/hyperlink" Target="http://www.alz.org/norcal" TargetMode="External"/><Relationship Id="rId32" Type="http://schemas.openxmlformats.org/officeDocument/2006/relationships/hyperlink" Target="http://www.cityofdavis.org/seniorservices" TargetMode="External"/><Relationship Id="rId37" Type="http://schemas.openxmlformats.org/officeDocument/2006/relationships/hyperlink" Target="https://homeandhealthcaremanagement.com" TargetMode="External"/><Relationship Id="rId53" Type="http://schemas.openxmlformats.org/officeDocument/2006/relationships/hyperlink" Target="https://www.lifesimplified101.com/" TargetMode="External"/><Relationship Id="rId58" Type="http://schemas.openxmlformats.org/officeDocument/2006/relationships/hyperlink" Target="http://www.sjrv.org/" TargetMode="External"/><Relationship Id="rId74" Type="http://schemas.openxmlformats.org/officeDocument/2006/relationships/hyperlink" Target="https://yolocares.org/" TargetMode="External"/><Relationship Id="rId79" Type="http://schemas.openxmlformats.org/officeDocument/2006/relationships/hyperlink" Target="tel:530-668-8530" TargetMode="External"/><Relationship Id="rId5" Type="http://schemas.openxmlformats.org/officeDocument/2006/relationships/webSettings" Target="webSettings.xml"/><Relationship Id="rId90" Type="http://schemas.openxmlformats.org/officeDocument/2006/relationships/hyperlink" Target="http://ych.ca.gov" TargetMode="External"/><Relationship Id="rId95" Type="http://schemas.openxmlformats.org/officeDocument/2006/relationships/hyperlink" Target="https://www.yolocounty.gov/government/general-government-departments/health-human-services/adults/veterans-service-office" TargetMode="External"/><Relationship Id="rId22" Type="http://schemas.openxmlformats.org/officeDocument/2006/relationships/hyperlink" Target="Https://www.communicarehc.org/locations/salud-clinic-west-sacramento/" TargetMode="External"/><Relationship Id="rId27" Type="http://schemas.openxmlformats.org/officeDocument/2006/relationships/hyperlink" Target="http://www.communicarehc.org/View_webpage.asp?Title=Salud%20(West%20Sacramento)" TargetMode="External"/><Relationship Id="rId43" Type="http://schemas.openxmlformats.org/officeDocument/2006/relationships/hyperlink" Target="https://wearecch.org/locations/margaret-mcdowell-manor/" TargetMode="External"/><Relationship Id="rId48" Type="http://schemas.openxmlformats.org/officeDocument/2006/relationships/hyperlink" Target="https://www.ciminocare.com/woodland-gardens/" TargetMode="External"/><Relationship Id="rId64" Type="http://schemas.openxmlformats.org/officeDocument/2006/relationships/hyperlink" Target="https://www.voa-ncnn.org/services/ssvf-northern-california/" TargetMode="External"/><Relationship Id="rId69" Type="http://schemas.openxmlformats.org/officeDocument/2006/relationships/hyperlink" Target="https://urldefense.com/v3/__http:/www.woodlandkiwanis.com__;!!LiBSFpPBmXk!Vt7zK_SsdlQK_X8RADWJMRR_npRUOWPJSWFRQbSU3C4KWKLpLALHHmLX_q5vyEFalLrzm0rAzPPrzRtCJ9ANa3DJWQUIX-rqyXQA-tm5VnxzAA$" TargetMode="External"/><Relationship Id="rId80" Type="http://schemas.openxmlformats.org/officeDocument/2006/relationships/hyperlink" Target="http://www.yolofoodbank.org/" TargetMode="External"/><Relationship Id="rId85" Type="http://schemas.openxmlformats.org/officeDocument/2006/relationships/hyperlink" Target="https://www.yolocounty.org/government/general-government-departments/health-human-services/adults/adult-protective-services" TargetMode="External"/><Relationship Id="rId3" Type="http://schemas.openxmlformats.org/officeDocument/2006/relationships/styles" Target="styles.xml"/><Relationship Id="rId12" Type="http://schemas.openxmlformats.org/officeDocument/2006/relationships/hyperlink" Target="https://www.alzheimersnavigator.org/" TargetMode="External"/><Relationship Id="rId17" Type="http://schemas.openxmlformats.org/officeDocument/2006/relationships/hyperlink" Target="https://urldefense.com/v3/__https:/www.carepatrol.com__;!!LiBSFpPBmXk!XCo_lWP3VtkhPbfy-9hEG9HAvaJRtdk-hxe4bzZFyC_B-oGARNCJvjnILKS41cHITk7qbngZEGP0KM1wnupECGp1fkNMuPQ$" TargetMode="External"/><Relationship Id="rId25" Type="http://schemas.openxmlformats.org/officeDocument/2006/relationships/hyperlink" Target="https://www.communicarehc.org/locations/hansen-family-health-center/" TargetMode="External"/><Relationship Id="rId33" Type="http://schemas.openxmlformats.org/officeDocument/2006/relationships/hyperlink" Target="http://www.deloro.org" TargetMode="External"/><Relationship Id="rId38" Type="http://schemas.openxmlformats.org/officeDocument/2006/relationships/hyperlink" Target="https://www.homeinstead.com/" TargetMode="External"/><Relationship Id="rId46" Type="http://schemas.openxmlformats.org/officeDocument/2006/relationships/hyperlink" Target="https://nvih.org" TargetMode="External"/><Relationship Id="rId59" Type="http://schemas.openxmlformats.org/officeDocument/2006/relationships/hyperlink" Target="https://www.sutterhealth.org/services/home-health-hospice" TargetMode="External"/><Relationship Id="rId67" Type="http://schemas.openxmlformats.org/officeDocument/2006/relationships/hyperlink" Target="http://www.wintershealth.org" TargetMode="External"/><Relationship Id="rId20" Type="http://schemas.openxmlformats.org/officeDocument/2006/relationships/hyperlink" Target="http://carltonseniorliving.com/location/davis/" TargetMode="External"/><Relationship Id="rId41" Type="http://schemas.openxmlformats.org/officeDocument/2006/relationships/hyperlink" Target="mailto:woodland-office@lsnc.net" TargetMode="External"/><Relationship Id="rId54" Type="http://schemas.openxmlformats.org/officeDocument/2006/relationships/hyperlink" Target="http://steac.org/" TargetMode="External"/><Relationship Id="rId62" Type="http://schemas.openxmlformats.org/officeDocument/2006/relationships/hyperlink" Target="mailto:ssvf@voa-ncnn.org" TargetMode="External"/><Relationship Id="rId70" Type="http://schemas.openxmlformats.org/officeDocument/2006/relationships/hyperlink" Target="http://www.cityofwoodland.gov/seniors" TargetMode="External"/><Relationship Id="rId75" Type="http://schemas.openxmlformats.org/officeDocument/2006/relationships/hyperlink" Target="http://www.yolocrc.org" TargetMode="External"/><Relationship Id="rId83" Type="http://schemas.openxmlformats.org/officeDocument/2006/relationships/hyperlink" Target="mailto:OES@yolocounty.gov" TargetMode="External"/><Relationship Id="rId88" Type="http://schemas.openxmlformats.org/officeDocument/2006/relationships/hyperlink" Target="mailto:HHSA.HomelessServices@yolocounty.org" TargetMode="External"/><Relationship Id="rId91" Type="http://schemas.openxmlformats.org/officeDocument/2006/relationships/hyperlink" Target="http://www.yolocounty.org/health-human-services/adult-aging/in-home-support-services" TargetMode="External"/><Relationship Id="rId96" Type="http://schemas.openxmlformats.org/officeDocument/2006/relationships/hyperlink" Target="mailto:oliver.snow@yolocounty.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antrustee.com/" TargetMode="External"/><Relationship Id="rId23" Type="http://schemas.openxmlformats.org/officeDocument/2006/relationships/hyperlink" Target="https://communicareole.org/location/vida-family-health-center/" TargetMode="External"/><Relationship Id="rId28" Type="http://schemas.openxmlformats.org/officeDocument/2006/relationships/hyperlink" Target="http://www.communicarehc.org/View_webpage.asp?Title=Hansen%20Family%20Health%20Center%20(Woodland)" TargetMode="External"/><Relationship Id="rId36" Type="http://schemas.openxmlformats.org/officeDocument/2006/relationships/hyperlink" Target="mailto:info@homeandhealthcaremgmt.com" TargetMode="External"/><Relationship Id="rId49" Type="http://schemas.openxmlformats.org/officeDocument/2006/relationships/hyperlink" Target="http://www.ril-sacramento.org/" TargetMode="External"/><Relationship Id="rId57" Type="http://schemas.openxmlformats.org/officeDocument/2006/relationships/hyperlink" Target="mailto:max@sjrv.org" TargetMode="External"/><Relationship Id="rId10" Type="http://schemas.openxmlformats.org/officeDocument/2006/relationships/hyperlink" Target="https://urldefense.com/v3/__https:/www.adrc4.org/adrc-of-yolo-county__;!!LiBSFpPBmXk!QRHGgGpDQXGpJLFK0mGXoxDX5q59lYeke5Cc1sJ_6GAaogaLuTMZ_H-zTg1yawN2hRvVLYfmxcgsCDGomFUO8kpJsXMkAVyHoQ$" TargetMode="External"/><Relationship Id="rId31" Type="http://schemas.openxmlformats.org/officeDocument/2006/relationships/hyperlink" Target="mailto:seniorservices@cityofdavis.org" TargetMode="External"/><Relationship Id="rId44" Type="http://schemas.openxmlformats.org/officeDocument/2006/relationships/hyperlink" Target="https://urldefense.com/v3/__https:/mowyolo.org/__;!!LiBSFpPBmXk!RISp7VwCod-jbSGzbKf99B-PqRumWTUV5hyOgaBC5uTCtaJjizwGESgsmoLsgE8enHoEHNA68sDie6VkRUOEF6G34A$" TargetMode="External"/><Relationship Id="rId52" Type="http://schemas.openxmlformats.org/officeDocument/2006/relationships/hyperlink" Target="mailto:info@lifesimplified101.com" TargetMode="External"/><Relationship Id="rId60" Type="http://schemas.openxmlformats.org/officeDocument/2006/relationships/hyperlink" Target="https://urldefense.com/v3/__http:/www.thecalifornian.net__;!!LiBSFpPBmXk!RnjiFzzSfwPSFnRENi9h-G20Dhiw3C_m1UfFmMOGSayA7HJZKqTPLvy4DFX4hX9hky1e29cdmxomIlk_oEOCm87Hz0emw-YRFA$" TargetMode="External"/><Relationship Id="rId65" Type="http://schemas.openxmlformats.org/officeDocument/2006/relationships/hyperlink" Target="mailto:wecare4yolo@gmail.com" TargetMode="External"/><Relationship Id="rId73" Type="http://schemas.openxmlformats.org/officeDocument/2006/relationships/hyperlink" Target="http://www.dignityhealth.org/woodland/services/adult-day-health-services" TargetMode="External"/><Relationship Id="rId78" Type="http://schemas.openxmlformats.org/officeDocument/2006/relationships/hyperlink" Target="tel:530-668-0690" TargetMode="External"/><Relationship Id="rId81" Type="http://schemas.openxmlformats.org/officeDocument/2006/relationships/hyperlink" Target="mailto:EMSDutyOfficer@yolocounty.gov" TargetMode="External"/><Relationship Id="rId86" Type="http://schemas.openxmlformats.org/officeDocument/2006/relationships/hyperlink" Target="mailto:Lindsey.Hall@yolocounty.org" TargetMode="External"/><Relationship Id="rId94" Type="http://schemas.openxmlformats.org/officeDocument/2006/relationships/hyperlink" Target="http://www.courts.ca.gov/documents/handbook.pdf"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defense.com/v3/__http:/agencyonaging4.org/__;!!LiBSFpPBmXk!QRHGgGpDQXGpJLFK0mGXoxDX5q59lYeke5Cc1sJ_6GAaogaLuTMZ_H-zTg1yawN2hRvVLYfmxcgsCDGomFUO8kpJsXMFHNbE-g$" TargetMode="External"/><Relationship Id="rId13" Type="http://schemas.openxmlformats.org/officeDocument/2006/relationships/hyperlink" Target="http://www.apexcare.com/" TargetMode="External"/><Relationship Id="rId18" Type="http://schemas.openxmlformats.org/officeDocument/2006/relationships/hyperlink" Target="https://caconnect.org/" TargetMode="External"/><Relationship Id="rId39" Type="http://schemas.openxmlformats.org/officeDocument/2006/relationships/hyperlink" Target="https://urldefense.com/v3/__http:/www.HicapServices.net__;!!LiBSFpPBmXk!TLSPQYMaq8uzKkJX7KccKbkq2UKXZ6JnPf2gZDMWY8QIMjNJhcB7154NzFRXrX4EAJB7GMvWO2vIWCUEHL1AXdnu9EI0mw$" TargetMode="External"/><Relationship Id="rId34" Type="http://schemas.openxmlformats.org/officeDocument/2006/relationships/hyperlink" Target="http://www.eldercm.com" TargetMode="External"/><Relationship Id="rId50" Type="http://schemas.openxmlformats.org/officeDocument/2006/relationships/hyperlink" Target="https://www.riseinc.org/" TargetMode="External"/><Relationship Id="rId55" Type="http://schemas.openxmlformats.org/officeDocument/2006/relationships/hyperlink" Target="mailto:steac@steac.org" TargetMode="External"/><Relationship Id="rId76" Type="http://schemas.openxmlformats.org/officeDocument/2006/relationships/hyperlink" Target="mailto:programs@yolocrc.org"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cityofwoodland.gov/seniors" TargetMode="External"/><Relationship Id="rId92" Type="http://schemas.openxmlformats.org/officeDocument/2006/relationships/hyperlink" Target="http://www.yolocounty.org/booksbymail" TargetMode="External"/><Relationship Id="rId2" Type="http://schemas.openxmlformats.org/officeDocument/2006/relationships/numbering" Target="numbering.xml"/><Relationship Id="rId29" Type="http://schemas.openxmlformats.org/officeDocument/2006/relationships/hyperlink" Target="https://courtyardhcc.net/" TargetMode="External"/><Relationship Id="rId24" Type="http://schemas.openxmlformats.org/officeDocument/2006/relationships/hyperlink" Target="https://www.communicarehc.org/locations/davis-community-clinic/" TargetMode="External"/><Relationship Id="rId40" Type="http://schemas.openxmlformats.org/officeDocument/2006/relationships/hyperlink" Target="https://jacksonmedicalsupply.com/" TargetMode="External"/><Relationship Id="rId45" Type="http://schemas.openxmlformats.org/officeDocument/2006/relationships/hyperlink" Target="http://www.namiyolo.org" TargetMode="External"/><Relationship Id="rId66" Type="http://schemas.openxmlformats.org/officeDocument/2006/relationships/hyperlink" Target="https://www.cityofwestsacramento.org/government/departments/parks-recreation/adults/active-aging" TargetMode="External"/><Relationship Id="rId87" Type="http://schemas.openxmlformats.org/officeDocument/2006/relationships/hyperlink" Target="https://yoloda.org/victim-assistance-family-protection/elder-protection-unit/" TargetMode="External"/><Relationship Id="rId61" Type="http://schemas.openxmlformats.org/officeDocument/2006/relationships/hyperlink" Target="http://worklife-wellness.ucdavis.edu/family_care/adults_elders/index.html" TargetMode="External"/><Relationship Id="rId82" Type="http://schemas.openxmlformats.org/officeDocument/2006/relationships/hyperlink" Target="https://www.yolocounty.gov/government/general-government-departments/health-human-services/providers-partners/yolo-emergency-medical-services-agency-yemsa" TargetMode="External"/><Relationship Id="rId19" Type="http://schemas.openxmlformats.org/officeDocument/2006/relationships/hyperlink" Target="https://healthcollaborative.org" TargetMode="External"/><Relationship Id="rId14" Type="http://schemas.openxmlformats.org/officeDocument/2006/relationships/hyperlink" Target="http://www.atriaseniorliving.com/retirement-communities/atria-covell-gardens-davis-ca/" TargetMode="External"/><Relationship Id="rId30" Type="http://schemas.openxmlformats.org/officeDocument/2006/relationships/hyperlink" Target="mailto:info@yolohealthyaging.org" TargetMode="External"/><Relationship Id="rId35" Type="http://schemas.openxmlformats.org/officeDocument/2006/relationships/hyperlink" Target="https://urldefense.com/v3/__https:/health.ucdavis.edu/grow/__;!!LiBSFpPBmXk!Se4xCXMoF56BLVPGgsBSxegLqmDlOyVVDBjwUrIyRHM2BQjsCASWRuad2mRW2ROi7x9-9M0lQDPRHpbqJUJncuzfMnDVOPPrCtqg$" TargetMode="External"/><Relationship Id="rId56" Type="http://schemas.openxmlformats.org/officeDocument/2006/relationships/hyperlink" Target="joann@sjrv.org" TargetMode="External"/><Relationship Id="rId77" Type="http://schemas.openxmlformats.org/officeDocument/2006/relationships/hyperlink" Target="http://yolokids.org/" TargetMode="Externa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seniorhelpers.com/ca/solano-yolo" TargetMode="External"/><Relationship Id="rId72" Type="http://schemas.openxmlformats.org/officeDocument/2006/relationships/hyperlink" Target="http://www.211yolocounty.com" TargetMode="External"/><Relationship Id="rId93" Type="http://schemas.openxmlformats.org/officeDocument/2006/relationships/hyperlink" Target="http://www.courts.ca.gov/selfhelp-conservatorship.htm"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959BB-8491-4144-9450-B4362B8E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13</Pages>
  <Words>8704</Words>
  <Characters>49616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Allen</dc:creator>
  <cp:keywords/>
  <dc:description/>
  <cp:lastModifiedBy>Oliver Snow</cp:lastModifiedBy>
  <cp:revision>23</cp:revision>
  <cp:lastPrinted>2019-09-22T22:28:00Z</cp:lastPrinted>
  <dcterms:created xsi:type="dcterms:W3CDTF">2025-11-19T17:19:00Z</dcterms:created>
  <dcterms:modified xsi:type="dcterms:W3CDTF">2026-02-13T18:02:00Z</dcterms:modified>
</cp:coreProperties>
</file>